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9C" w:rsidRPr="00EF4D9C" w:rsidRDefault="00EF4D9C" w:rsidP="00EF4D9C">
      <w:pPr>
        <w:tabs>
          <w:tab w:val="left" w:pos="1620"/>
        </w:tabs>
        <w:jc w:val="right"/>
        <w:rPr>
          <w:b/>
          <w:i/>
        </w:rPr>
      </w:pPr>
      <w:r w:rsidRPr="00EF4D9C">
        <w:rPr>
          <w:b/>
          <w:bCs/>
          <w:i/>
          <w:sz w:val="28"/>
          <w:szCs w:val="28"/>
        </w:rPr>
        <w:t xml:space="preserve">Примерная форма </w:t>
      </w:r>
    </w:p>
    <w:p w:rsidR="00EF4D9C" w:rsidRDefault="00EF4D9C" w:rsidP="00D145C7">
      <w:pPr>
        <w:jc w:val="center"/>
        <w:rPr>
          <w:b/>
        </w:rPr>
      </w:pPr>
    </w:p>
    <w:p w:rsidR="00E306A3" w:rsidRDefault="00D145C7" w:rsidP="00D145C7">
      <w:pPr>
        <w:jc w:val="center"/>
        <w:rPr>
          <w:b/>
        </w:rPr>
      </w:pPr>
      <w:r w:rsidRPr="00CD76F9">
        <w:rPr>
          <w:b/>
        </w:rPr>
        <w:t xml:space="preserve">ПРОТОКОЛ </w:t>
      </w:r>
    </w:p>
    <w:p w:rsidR="00D145C7" w:rsidRPr="00CD76F9" w:rsidRDefault="00D145C7" w:rsidP="00D145C7">
      <w:pPr>
        <w:jc w:val="center"/>
        <w:rPr>
          <w:b/>
        </w:rPr>
      </w:pPr>
      <w:r>
        <w:rPr>
          <w:b/>
        </w:rPr>
        <w:t>общего собрания собственников помещений в многоквартирном доме</w:t>
      </w:r>
    </w:p>
    <w:p w:rsidR="00E306A3" w:rsidRDefault="00E306A3" w:rsidP="00BA4CB1">
      <w:pPr>
        <w:tabs>
          <w:tab w:val="right" w:pos="9923"/>
        </w:tabs>
        <w:jc w:val="both"/>
        <w:rPr>
          <w:sz w:val="26"/>
          <w:szCs w:val="26"/>
        </w:rPr>
      </w:pPr>
    </w:p>
    <w:p w:rsidR="00436E9C" w:rsidRDefault="00436E9C" w:rsidP="00E306A3">
      <w:pPr>
        <w:tabs>
          <w:tab w:val="right" w:pos="9923"/>
        </w:tabs>
        <w:jc w:val="center"/>
      </w:pPr>
    </w:p>
    <w:p w:rsidR="00E306A3" w:rsidRPr="00CC13DC" w:rsidRDefault="00E306A3" w:rsidP="00E306A3">
      <w:pPr>
        <w:tabs>
          <w:tab w:val="right" w:pos="9923"/>
        </w:tabs>
        <w:jc w:val="center"/>
      </w:pPr>
      <w:r w:rsidRPr="00CC13DC">
        <w:t>Протокол № ________</w:t>
      </w:r>
    </w:p>
    <w:p w:rsidR="00E306A3" w:rsidRPr="00CC13DC" w:rsidRDefault="00BA4CB1" w:rsidP="00E306A3">
      <w:pPr>
        <w:tabs>
          <w:tab w:val="right" w:pos="9360"/>
        </w:tabs>
        <w:jc w:val="both"/>
      </w:pPr>
      <w:r w:rsidRPr="00CC13DC">
        <w:t xml:space="preserve">общего собрания собственников помещений в многоквартирном доме, </w:t>
      </w:r>
      <w:r w:rsidR="00E306A3" w:rsidRPr="00CC13DC">
        <w:t>р</w:t>
      </w:r>
      <w:r w:rsidRPr="00CC13DC">
        <w:t>асположенном по адресу:  _________________________</w:t>
      </w:r>
      <w:r w:rsidR="00E306A3" w:rsidRPr="00CC13DC">
        <w:t>________</w:t>
      </w:r>
      <w:r w:rsidR="00CC13DC">
        <w:t>______________________</w:t>
      </w:r>
      <w:r w:rsidR="00E306A3" w:rsidRPr="00CC13DC">
        <w:t>_______________</w:t>
      </w:r>
      <w:r w:rsidRPr="00CC13DC">
        <w:tab/>
      </w:r>
    </w:p>
    <w:p w:rsidR="00BA4CB1" w:rsidRPr="00CC13DC" w:rsidRDefault="00E306A3" w:rsidP="00E306A3">
      <w:pPr>
        <w:tabs>
          <w:tab w:val="right" w:pos="9360"/>
        </w:tabs>
        <w:jc w:val="center"/>
        <w:rPr>
          <w:i/>
          <w:iCs/>
          <w:sz w:val="16"/>
          <w:szCs w:val="16"/>
        </w:rPr>
      </w:pPr>
      <w:r w:rsidRPr="00CC13DC">
        <w:rPr>
          <w:i/>
          <w:iCs/>
          <w:sz w:val="16"/>
          <w:szCs w:val="16"/>
        </w:rPr>
        <w:t xml:space="preserve">                                                            </w:t>
      </w:r>
      <w:r w:rsidR="00BA4CB1" w:rsidRPr="00CC13DC">
        <w:rPr>
          <w:i/>
          <w:iCs/>
          <w:sz w:val="16"/>
          <w:szCs w:val="16"/>
        </w:rPr>
        <w:t>(наименование муниципального</w:t>
      </w:r>
      <w:r w:rsidRPr="00CC13DC">
        <w:rPr>
          <w:i/>
          <w:iCs/>
          <w:sz w:val="16"/>
          <w:szCs w:val="16"/>
        </w:rPr>
        <w:t xml:space="preserve"> образования, адрес дома)</w:t>
      </w:r>
    </w:p>
    <w:p w:rsidR="00226210" w:rsidRDefault="00226210" w:rsidP="00BA4CB1">
      <w:pPr>
        <w:spacing w:before="240"/>
      </w:pPr>
    </w:p>
    <w:p w:rsidR="00226210" w:rsidRPr="002029EB" w:rsidRDefault="00226210" w:rsidP="00226210">
      <w:pPr>
        <w:spacing w:before="240"/>
      </w:pPr>
      <w:r w:rsidRPr="002029EB">
        <w:t xml:space="preserve">Инициатор проведения общего собрания собственников помещений:  </w:t>
      </w:r>
    </w:p>
    <w:p w:rsidR="00226210" w:rsidRPr="002029EB" w:rsidRDefault="00226210" w:rsidP="00226210"/>
    <w:p w:rsidR="00226210" w:rsidRPr="002029EB" w:rsidRDefault="00226210" w:rsidP="00226210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</w:t>
      </w:r>
    </w:p>
    <w:p w:rsidR="00226210" w:rsidRPr="002029EB" w:rsidRDefault="00226210" w:rsidP="00226210"/>
    <w:p w:rsidR="00226210" w:rsidRPr="002029EB" w:rsidRDefault="00226210" w:rsidP="00226210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№ их жилых помещений)</w:t>
      </w:r>
    </w:p>
    <w:p w:rsidR="00226210" w:rsidRDefault="00226210" w:rsidP="00226210">
      <w:r>
        <w:tab/>
        <w:t>Ф</w:t>
      </w:r>
      <w:r w:rsidRPr="002029EB">
        <w:t xml:space="preserve">орма проведения общего собрания </w:t>
      </w:r>
      <w:r w:rsidRPr="002029EB">
        <w:sym w:font="Symbol" w:char="F02D"/>
      </w:r>
      <w:r w:rsidRPr="002029EB">
        <w:t xml:space="preserve"> очная.</w:t>
      </w:r>
    </w:p>
    <w:p w:rsidR="00226210" w:rsidRDefault="00226210" w:rsidP="00226210">
      <w:r>
        <w:tab/>
        <w:t xml:space="preserve">Время проведения ________________________. </w:t>
      </w:r>
    </w:p>
    <w:p w:rsidR="00226210" w:rsidRDefault="00226210" w:rsidP="00226210">
      <w:r>
        <w:tab/>
        <w:t>Место проведения ________________________.</w:t>
      </w:r>
    </w:p>
    <w:p w:rsidR="00226210" w:rsidRDefault="00226210" w:rsidP="00226210">
      <w:pPr>
        <w:tabs>
          <w:tab w:val="right" w:pos="9923"/>
        </w:tabs>
        <w:ind w:firstLine="720"/>
        <w:jc w:val="both"/>
      </w:pPr>
      <w:r w:rsidRPr="00BD0C2D">
        <w:t xml:space="preserve">Общая </w:t>
      </w:r>
      <w:r>
        <w:t>площадь многоквартирного дома – _____________________ (кв. метров)</w:t>
      </w:r>
      <w:r>
        <w:rPr>
          <w:rStyle w:val="a6"/>
        </w:rPr>
        <w:footnoteReference w:id="2"/>
      </w:r>
      <w:r>
        <w:t xml:space="preserve">. </w:t>
      </w:r>
    </w:p>
    <w:p w:rsidR="00226210" w:rsidRDefault="00226210" w:rsidP="00226210">
      <w:pPr>
        <w:tabs>
          <w:tab w:val="right" w:pos="9923"/>
        </w:tabs>
        <w:ind w:firstLine="720"/>
        <w:jc w:val="both"/>
        <w:rPr>
          <w:b/>
        </w:rPr>
      </w:pPr>
      <w:r w:rsidRPr="004B7D46">
        <w:rPr>
          <w:b/>
        </w:rPr>
        <w:t xml:space="preserve">Общее количество голосов собственников помещений в многоквартирном доме </w:t>
      </w:r>
      <w:r w:rsidRPr="004B7D46">
        <w:rPr>
          <w:b/>
        </w:rPr>
        <w:sym w:font="Symbol" w:char="F02D"/>
      </w:r>
      <w:r w:rsidRPr="004B7D46">
        <w:rPr>
          <w:b/>
        </w:rPr>
        <w:t xml:space="preserve">  ______________</w:t>
      </w:r>
      <w:r>
        <w:rPr>
          <w:b/>
        </w:rPr>
        <w:t xml:space="preserve"> </w:t>
      </w:r>
      <w:r w:rsidRPr="004B7D46">
        <w:rPr>
          <w:b/>
        </w:rPr>
        <w:t>голосов (кв. метров)</w:t>
      </w:r>
      <w:r w:rsidRPr="004B7D46">
        <w:rPr>
          <w:rStyle w:val="a6"/>
          <w:b/>
        </w:rPr>
        <w:footnoteReference w:id="3"/>
      </w:r>
      <w:r w:rsidRPr="004B7D46">
        <w:rPr>
          <w:b/>
        </w:rPr>
        <w:t>.</w:t>
      </w:r>
      <w:r>
        <w:rPr>
          <w:b/>
        </w:rPr>
        <w:t xml:space="preserve"> </w:t>
      </w:r>
    </w:p>
    <w:p w:rsidR="00226210" w:rsidRPr="00C87C32" w:rsidRDefault="00226210" w:rsidP="00226210">
      <w:pPr>
        <w:tabs>
          <w:tab w:val="right" w:pos="9923"/>
        </w:tabs>
        <w:ind w:firstLine="720"/>
        <w:jc w:val="both"/>
        <w:rPr>
          <w:b/>
        </w:rPr>
      </w:pPr>
      <w:r>
        <w:t xml:space="preserve">Площадь помещений, находящихся в собственности граждан, – _________________ (кв. метров). </w:t>
      </w:r>
    </w:p>
    <w:p w:rsidR="00226210" w:rsidRDefault="00226210" w:rsidP="00226210">
      <w:pPr>
        <w:tabs>
          <w:tab w:val="left" w:pos="5954"/>
        </w:tabs>
        <w:ind w:firstLine="720"/>
      </w:pPr>
      <w:r>
        <w:t xml:space="preserve">Площадь помещений, находящихся в собственности юридических лиц, – _________________ (кв. метров). </w:t>
      </w:r>
    </w:p>
    <w:p w:rsidR="00226210" w:rsidRDefault="00226210" w:rsidP="00226210">
      <w:pPr>
        <w:tabs>
          <w:tab w:val="left" w:pos="5954"/>
        </w:tabs>
        <w:ind w:firstLine="720"/>
      </w:pPr>
      <w:r>
        <w:t>Площадь многоквартирного дома, находящихся в государственной (муниципальной) собственности, – _________________ (кв. метров).</w:t>
      </w:r>
    </w:p>
    <w:p w:rsidR="00226210" w:rsidRDefault="00226210" w:rsidP="00226210">
      <w:pPr>
        <w:keepNext/>
      </w:pPr>
    </w:p>
    <w:p w:rsidR="00226210" w:rsidRDefault="00226210" w:rsidP="00226210">
      <w:pPr>
        <w:keepNext/>
      </w:pPr>
      <w:r>
        <w:tab/>
        <w:t>Присутствовали:</w:t>
      </w:r>
    </w:p>
    <w:p w:rsidR="00226210" w:rsidRDefault="00226210" w:rsidP="00226210">
      <w:pPr>
        <w:keepNext/>
      </w:pPr>
      <w:r>
        <w:tab/>
      </w:r>
      <w:r w:rsidRPr="00EF4D9C">
        <w:t xml:space="preserve">Собственники (представители собственников) жилых помещений </w:t>
      </w:r>
      <w:r w:rsidRPr="00EF4D9C">
        <w:sym w:font="Symbol" w:char="F02D"/>
      </w:r>
      <w:r>
        <w:t xml:space="preserve">  ______________ </w:t>
      </w:r>
      <w:r w:rsidRPr="00EF4D9C">
        <w:t>голосов</w:t>
      </w:r>
      <w:r>
        <w:t xml:space="preserve"> (кв.м)</w:t>
      </w:r>
      <w:r w:rsidRPr="00EF4D9C">
        <w:t>;</w:t>
      </w:r>
    </w:p>
    <w:p w:rsidR="00226210" w:rsidRDefault="00226210" w:rsidP="00226210">
      <w:pPr>
        <w:keepNext/>
      </w:pPr>
      <w:r>
        <w:tab/>
      </w:r>
      <w:r w:rsidRPr="00EF4D9C">
        <w:t xml:space="preserve">Собственники (представители собственников) нежилых помещений </w:t>
      </w:r>
      <w:r w:rsidRPr="00EF4D9C">
        <w:sym w:font="Symbol" w:char="F02D"/>
      </w:r>
      <w:r w:rsidRPr="00EF4D9C">
        <w:t xml:space="preserve">  _</w:t>
      </w:r>
      <w:r>
        <w:t>________</w:t>
      </w:r>
      <w:r w:rsidRPr="00EF4D9C">
        <w:t>__</w:t>
      </w:r>
      <w:r>
        <w:t>_</w:t>
      </w:r>
      <w:r w:rsidRPr="00EF4D9C">
        <w:t>_ голосов</w:t>
      </w:r>
      <w:r>
        <w:t xml:space="preserve"> (кв.м);</w:t>
      </w:r>
    </w:p>
    <w:p w:rsidR="00226210" w:rsidRDefault="00226210" w:rsidP="00226210">
      <w:pPr>
        <w:keepNext/>
      </w:pPr>
      <w:r>
        <w:tab/>
        <w:t>П</w:t>
      </w:r>
      <w:r w:rsidRPr="00EF4D9C">
        <w:t>редставители</w:t>
      </w:r>
      <w:r>
        <w:t>, имеющие право подписи от лица</w:t>
      </w:r>
      <w:r w:rsidRPr="00EF4D9C">
        <w:t xml:space="preserve"> </w:t>
      </w:r>
      <w:r>
        <w:t xml:space="preserve">муниципального образования  </w:t>
      </w:r>
      <w:r w:rsidRPr="00EF4D9C">
        <w:sym w:font="Symbol" w:char="F02D"/>
      </w:r>
      <w:r w:rsidRPr="00EF4D9C">
        <w:t xml:space="preserve">  _</w:t>
      </w:r>
      <w:r>
        <w:t>____________</w:t>
      </w:r>
      <w:r w:rsidRPr="00EF4D9C">
        <w:t xml:space="preserve"> голосов</w:t>
      </w:r>
      <w:r>
        <w:t xml:space="preserve"> (кв.м)</w:t>
      </w:r>
      <w:r w:rsidRPr="00EF4D9C">
        <w:t>.</w:t>
      </w:r>
    </w:p>
    <w:p w:rsidR="00226210" w:rsidRPr="004B7D46" w:rsidRDefault="00226210" w:rsidP="00226210">
      <w:pPr>
        <w:autoSpaceDE w:val="0"/>
        <w:autoSpaceDN w:val="0"/>
        <w:adjustRightInd w:val="0"/>
        <w:jc w:val="both"/>
      </w:pPr>
      <w:r>
        <w:tab/>
      </w:r>
      <w:r w:rsidRPr="004B7D46">
        <w:rPr>
          <w:b/>
        </w:rPr>
        <w:t>Всего присутствовало собственников (представителей собственников), обладающих  _____________%  голос</w:t>
      </w:r>
      <w:r>
        <w:rPr>
          <w:b/>
        </w:rPr>
        <w:t xml:space="preserve">ов от общего количества голосов собственников помещений в многоквартирном доме. </w:t>
      </w:r>
    </w:p>
    <w:p w:rsidR="00226210" w:rsidRDefault="00226210" w:rsidP="00226210">
      <w:pPr>
        <w:rPr>
          <w:b/>
        </w:rPr>
      </w:pPr>
    </w:p>
    <w:p w:rsidR="00226210" w:rsidRDefault="00226210" w:rsidP="00226210"/>
    <w:p w:rsidR="00226210" w:rsidRPr="00EF4D9C" w:rsidRDefault="00226210" w:rsidP="00226210">
      <w:r>
        <w:lastRenderedPageBreak/>
        <w:tab/>
      </w:r>
      <w:r w:rsidRPr="00EF4D9C">
        <w:t>На собрание приглашены:</w:t>
      </w:r>
    </w:p>
    <w:p w:rsidR="00226210" w:rsidRPr="00EF4D9C" w:rsidRDefault="00226210" w:rsidP="00226210"/>
    <w:p w:rsidR="00226210" w:rsidRPr="00EF4D9C" w:rsidRDefault="00226210" w:rsidP="00226210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EF4D9C"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226210" w:rsidRPr="00EF4D9C" w:rsidRDefault="00226210" w:rsidP="00226210"/>
    <w:p w:rsidR="00226210" w:rsidRPr="00EF4D9C" w:rsidRDefault="00226210" w:rsidP="00226210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EF4D9C"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226210" w:rsidRPr="00EF4D9C" w:rsidRDefault="00226210" w:rsidP="00226210"/>
    <w:p w:rsidR="00226210" w:rsidRPr="00EF4D9C" w:rsidRDefault="00226210" w:rsidP="00226210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EF4D9C"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226210" w:rsidRDefault="00226210" w:rsidP="00226210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ab/>
      </w:r>
      <w:r>
        <w:t xml:space="preserve">Кворум - ___________________________ </w:t>
      </w:r>
    </w:p>
    <w:p w:rsidR="00226210" w:rsidRPr="00FF60C1" w:rsidRDefault="00226210" w:rsidP="002262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</w:t>
      </w:r>
      <w:r w:rsidRPr="00FF60C1">
        <w:rPr>
          <w:sz w:val="20"/>
          <w:szCs w:val="20"/>
        </w:rPr>
        <w:t xml:space="preserve">(имеется, не имеется) </w:t>
      </w:r>
    </w:p>
    <w:p w:rsidR="00226210" w:rsidRDefault="00226210" w:rsidP="00226210">
      <w:pPr>
        <w:ind w:firstLine="708"/>
        <w:jc w:val="both"/>
      </w:pPr>
      <w:r>
        <w:t>Общее собрание _________________________ принимать решения по повестке дня.</w:t>
      </w:r>
    </w:p>
    <w:p w:rsidR="00226210" w:rsidRDefault="00226210" w:rsidP="00226210">
      <w:pPr>
        <w:jc w:val="both"/>
        <w:rPr>
          <w:sz w:val="20"/>
          <w:szCs w:val="20"/>
        </w:rPr>
      </w:pPr>
      <w:r>
        <w:t xml:space="preserve">                         </w:t>
      </w:r>
      <w:r w:rsidRPr="002B312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2B3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B3128">
        <w:rPr>
          <w:sz w:val="20"/>
          <w:szCs w:val="20"/>
        </w:rPr>
        <w:t xml:space="preserve"> </w:t>
      </w:r>
      <w:r w:rsidRPr="009D39FC">
        <w:rPr>
          <w:b/>
          <w:sz w:val="20"/>
          <w:szCs w:val="20"/>
        </w:rPr>
        <w:t>(правомочно</w:t>
      </w:r>
      <w:r w:rsidRPr="009D39FC">
        <w:rPr>
          <w:rStyle w:val="a6"/>
          <w:b/>
          <w:sz w:val="20"/>
          <w:szCs w:val="20"/>
        </w:rPr>
        <w:footnoteReference w:id="4"/>
      </w:r>
      <w:r w:rsidRPr="009D39FC">
        <w:rPr>
          <w:b/>
          <w:sz w:val="20"/>
          <w:szCs w:val="20"/>
        </w:rPr>
        <w:t>,</w:t>
      </w:r>
      <w:r w:rsidRPr="002B3128">
        <w:rPr>
          <w:sz w:val="20"/>
          <w:szCs w:val="20"/>
        </w:rPr>
        <w:t xml:space="preserve"> не правомочно)</w:t>
      </w:r>
    </w:p>
    <w:p w:rsidR="00EF4D9C" w:rsidRDefault="00EF4D9C" w:rsidP="00A65CB8">
      <w:pPr>
        <w:ind w:firstLine="708"/>
        <w:jc w:val="both"/>
      </w:pPr>
    </w:p>
    <w:p w:rsidR="00D145C7" w:rsidRDefault="00D145C7" w:rsidP="00E66DC8">
      <w:pPr>
        <w:ind w:firstLine="708"/>
        <w:rPr>
          <w:b/>
          <w:u w:val="single"/>
        </w:rPr>
      </w:pPr>
      <w:r w:rsidRPr="00A53B3F">
        <w:rPr>
          <w:b/>
          <w:u w:val="single"/>
        </w:rPr>
        <w:t>Повестка дня:</w:t>
      </w:r>
    </w:p>
    <w:p w:rsidR="00D145C7" w:rsidRPr="00386E1E" w:rsidRDefault="00892C67" w:rsidP="00E66DC8">
      <w:pPr>
        <w:ind w:firstLine="708"/>
        <w:jc w:val="both"/>
        <w:rPr>
          <w:b/>
        </w:rPr>
      </w:pPr>
      <w:r>
        <w:rPr>
          <w:b/>
        </w:rPr>
        <w:t>1. Выбор</w:t>
      </w:r>
      <w:r w:rsidR="00D145C7" w:rsidRPr="00386E1E">
        <w:rPr>
          <w:b/>
        </w:rPr>
        <w:t xml:space="preserve"> Председателя и секретаря общего собрания;</w:t>
      </w:r>
    </w:p>
    <w:p w:rsidR="00D145C7" w:rsidRPr="00892C67" w:rsidRDefault="00D145C7" w:rsidP="00E66DC8">
      <w:pPr>
        <w:ind w:firstLine="708"/>
        <w:jc w:val="both"/>
        <w:rPr>
          <w:b/>
        </w:rPr>
      </w:pPr>
      <w:r w:rsidRPr="00386E1E">
        <w:rPr>
          <w:b/>
        </w:rPr>
        <w:t xml:space="preserve">2. </w:t>
      </w:r>
      <w:r w:rsidRPr="00892C67">
        <w:rPr>
          <w:b/>
        </w:rPr>
        <w:t>Выбор счетной комиссии;</w:t>
      </w:r>
    </w:p>
    <w:p w:rsidR="009A3FDD" w:rsidRPr="00611A00" w:rsidRDefault="00D145C7" w:rsidP="00892C67">
      <w:pPr>
        <w:ind w:firstLine="708"/>
        <w:jc w:val="both"/>
        <w:rPr>
          <w:b/>
        </w:rPr>
      </w:pPr>
      <w:r w:rsidRPr="00892C67">
        <w:rPr>
          <w:b/>
        </w:rPr>
        <w:t>3</w:t>
      </w:r>
      <w:r w:rsidR="00713B6C" w:rsidRPr="00892C67">
        <w:rPr>
          <w:b/>
        </w:rPr>
        <w:t>. Изменение</w:t>
      </w:r>
      <w:r w:rsidRPr="00892C67">
        <w:rPr>
          <w:b/>
        </w:rPr>
        <w:t xml:space="preserve"> способа формировани</w:t>
      </w:r>
      <w:r w:rsidR="00713B6C" w:rsidRPr="00892C67">
        <w:rPr>
          <w:b/>
        </w:rPr>
        <w:t>я фонда капитального ремонта</w:t>
      </w:r>
      <w:r w:rsidR="00892C67" w:rsidRPr="00892C67">
        <w:rPr>
          <w:b/>
        </w:rPr>
        <w:t xml:space="preserve">: </w:t>
      </w:r>
      <w:r w:rsidR="00892C67">
        <w:rPr>
          <w:b/>
          <w:bCs/>
        </w:rPr>
        <w:t>прекращение</w:t>
      </w:r>
      <w:r w:rsidR="00892C67" w:rsidRPr="00892C67">
        <w:rPr>
          <w:b/>
          <w:bCs/>
        </w:rPr>
        <w:t xml:space="preserve"> формирования фонда капитального ремонта на </w:t>
      </w:r>
      <w:r w:rsidR="009A3FDD">
        <w:rPr>
          <w:b/>
          <w:bCs/>
        </w:rPr>
        <w:t>счете регионального оператора и формирование</w:t>
      </w:r>
      <w:r w:rsidR="009A3FDD" w:rsidRPr="00892C67">
        <w:rPr>
          <w:b/>
          <w:bCs/>
        </w:rPr>
        <w:t xml:space="preserve"> фонда капитального ремонта н</w:t>
      </w:r>
      <w:r w:rsidR="009A3FDD">
        <w:rPr>
          <w:b/>
          <w:bCs/>
        </w:rPr>
        <w:t>а</w:t>
      </w:r>
      <w:r w:rsidR="009A3FDD">
        <w:rPr>
          <w:b/>
        </w:rPr>
        <w:t xml:space="preserve"> </w:t>
      </w:r>
      <w:r w:rsidR="00892C67" w:rsidRPr="00892C67">
        <w:rPr>
          <w:b/>
          <w:bCs/>
        </w:rPr>
        <w:t>специал</w:t>
      </w:r>
      <w:r w:rsidR="009A3FDD">
        <w:rPr>
          <w:b/>
          <w:bCs/>
        </w:rPr>
        <w:t>ьном счете.</w:t>
      </w:r>
    </w:p>
    <w:p w:rsidR="00611A00" w:rsidRPr="00066612" w:rsidRDefault="002E4CFC" w:rsidP="00611A00">
      <w:pPr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611A00">
        <w:rPr>
          <w:b/>
        </w:rPr>
        <w:t xml:space="preserve">. Установление размера ежемесячного взноса на капитальный </w:t>
      </w:r>
      <w:r w:rsidR="00611A00" w:rsidRPr="00066612">
        <w:rPr>
          <w:b/>
        </w:rPr>
        <w:t xml:space="preserve">ремонт </w:t>
      </w:r>
      <w:r w:rsidR="00611A00" w:rsidRPr="00066612">
        <w:t xml:space="preserve">(не менее чем минимальный размер взноса на капитальный ремонт, установленный постановлением Правительства Брянской области) </w:t>
      </w:r>
    </w:p>
    <w:p w:rsidR="00611A00" w:rsidRDefault="002E4CFC" w:rsidP="00066612">
      <w:pPr>
        <w:autoSpaceDE w:val="0"/>
        <w:autoSpaceDN w:val="0"/>
        <w:adjustRightInd w:val="0"/>
        <w:ind w:firstLine="708"/>
        <w:jc w:val="both"/>
      </w:pPr>
      <w:r w:rsidRPr="003932AD">
        <w:rPr>
          <w:b/>
        </w:rPr>
        <w:t>5</w:t>
      </w:r>
      <w:r w:rsidR="00611A00" w:rsidRPr="003932AD">
        <w:rPr>
          <w:b/>
        </w:rPr>
        <w:t>.</w:t>
      </w:r>
      <w:r w:rsidR="00611A00">
        <w:t xml:space="preserve"> </w:t>
      </w:r>
      <w:r w:rsidR="00611A00" w:rsidRPr="00066612">
        <w:rPr>
          <w:b/>
        </w:rPr>
        <w:t>Выбор владельца специального счета</w:t>
      </w:r>
      <w:r w:rsidR="00611A00" w:rsidRPr="00066612">
        <w:rPr>
          <w:rStyle w:val="a6"/>
          <w:b/>
        </w:rPr>
        <w:footnoteReference w:id="5"/>
      </w:r>
      <w:r w:rsidR="00066612" w:rsidRPr="00066612">
        <w:rPr>
          <w:b/>
        </w:rPr>
        <w:t xml:space="preserve"> </w:t>
      </w:r>
      <w:r w:rsidR="00066612">
        <w:t>(</w:t>
      </w:r>
      <w:r>
        <w:t>ТСЖ;</w:t>
      </w:r>
      <w:r w:rsidR="00066612">
        <w:t xml:space="preserve"> </w:t>
      </w:r>
      <w:r w:rsidR="0046185A" w:rsidRPr="0046185A">
        <w:t xml:space="preserve">Жилищный кооператив, </w:t>
      </w:r>
      <w:r w:rsidRPr="0046185A">
        <w:t>осуществляющий у</w:t>
      </w:r>
      <w:r w:rsidR="0046185A" w:rsidRPr="0046185A">
        <w:t>правление многоквартирным домом;</w:t>
      </w:r>
      <w:r w:rsidR="0046185A">
        <w:t xml:space="preserve"> У</w:t>
      </w:r>
      <w:r w:rsidR="0046185A" w:rsidRPr="0046185A">
        <w:t>правляющая организация, осуществляющая управление многоквартирным домом н</w:t>
      </w:r>
      <w:r w:rsidR="0046185A">
        <w:t>а основании договора управления;</w:t>
      </w:r>
      <w:r w:rsidR="00066612">
        <w:t xml:space="preserve"> </w:t>
      </w:r>
      <w:r w:rsidR="00B90281">
        <w:t>Региональный фонд капитального ремонта многоква</w:t>
      </w:r>
      <w:r w:rsidR="0046185A">
        <w:t>ртирных домов Брянской области).</w:t>
      </w:r>
    </w:p>
    <w:p w:rsidR="00611A00" w:rsidRDefault="0046185A" w:rsidP="00611A00">
      <w:pPr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>6</w:t>
      </w:r>
      <w:r w:rsidR="00611A00">
        <w:rPr>
          <w:b/>
        </w:rPr>
        <w:t>.</w:t>
      </w:r>
      <w:r w:rsidR="00611A00" w:rsidRPr="00943475">
        <w:rPr>
          <w:b/>
        </w:rPr>
        <w:t xml:space="preserve"> Выбор кредитной организации, в которо</w:t>
      </w:r>
      <w:r w:rsidR="00611A00">
        <w:rPr>
          <w:b/>
        </w:rPr>
        <w:t>й будет открыт специальный счет;</w:t>
      </w:r>
    </w:p>
    <w:p w:rsidR="00066612" w:rsidRDefault="0046185A" w:rsidP="00066612">
      <w:pPr>
        <w:autoSpaceDE w:val="0"/>
        <w:autoSpaceDN w:val="0"/>
        <w:adjustRightInd w:val="0"/>
        <w:ind w:firstLine="708"/>
        <w:jc w:val="both"/>
      </w:pPr>
      <w:r w:rsidRPr="00066612">
        <w:rPr>
          <w:b/>
        </w:rPr>
        <w:t>7</w:t>
      </w:r>
      <w:r w:rsidR="00861CA0" w:rsidRPr="00066612">
        <w:rPr>
          <w:b/>
        </w:rPr>
        <w:t>. Выбор лица, уполномоченного на оказание услуг по представлению платежных документов</w:t>
      </w:r>
      <w:r w:rsidR="00B90281" w:rsidRPr="00066612">
        <w:rPr>
          <w:b/>
        </w:rPr>
        <w:t>, в том числе с использованием системы, на уплату взносов на капитальный ремонт на специальный счет</w:t>
      </w:r>
      <w:r w:rsidR="001E6F78" w:rsidRPr="00066612">
        <w:rPr>
          <w:b/>
        </w:rPr>
        <w:t xml:space="preserve"> </w:t>
      </w:r>
      <w:r w:rsidR="00066612" w:rsidRPr="00066612">
        <w:rPr>
          <w:b/>
        </w:rPr>
        <w:t xml:space="preserve"> </w:t>
      </w:r>
      <w:r w:rsidR="00066612">
        <w:t xml:space="preserve">(ТСЖ; </w:t>
      </w:r>
      <w:r w:rsidR="00066612" w:rsidRPr="0046185A">
        <w:t>Жилищный кооператив, осуществляющий управление многоквартирным домом;</w:t>
      </w:r>
      <w:r w:rsidR="00066612">
        <w:t xml:space="preserve"> У</w:t>
      </w:r>
      <w:r w:rsidR="00066612" w:rsidRPr="0046185A">
        <w:t>правляющая организация, осуществляющая управление многоквартирным домом н</w:t>
      </w:r>
      <w:r w:rsidR="00066612">
        <w:t>а основании договора управления; Региональный фонд капитального ремонта многоквартирных домов Брянской области (далее – региональный оператор), иное лицо).</w:t>
      </w:r>
      <w:r w:rsidR="00066612" w:rsidRPr="00066612">
        <w:rPr>
          <w:b/>
        </w:rPr>
        <w:t xml:space="preserve"> </w:t>
      </w:r>
      <w:r w:rsidR="00066612">
        <w:rPr>
          <w:b/>
        </w:rPr>
        <w:t>В</w:t>
      </w:r>
      <w:r w:rsidR="00066612" w:rsidRPr="00066612">
        <w:rPr>
          <w:b/>
        </w:rPr>
        <w:t>ыбор уполномоченного лица осуществляется по согласованию с ним</w:t>
      </w:r>
      <w:r w:rsidR="00066612">
        <w:rPr>
          <w:b/>
        </w:rPr>
        <w:t>.</w:t>
      </w:r>
    </w:p>
    <w:p w:rsidR="00861CA0" w:rsidRDefault="0046185A" w:rsidP="00732F5B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8. </w:t>
      </w:r>
      <w:r w:rsidR="00861CA0" w:rsidRPr="00861CA0">
        <w:rPr>
          <w:b/>
        </w:rPr>
        <w:t>Определение порядка представления платежных документов</w:t>
      </w:r>
      <w:r w:rsidR="00066F9B">
        <w:rPr>
          <w:b/>
        </w:rPr>
        <w:t xml:space="preserve">, </w:t>
      </w:r>
      <w:r w:rsidR="00861CA0" w:rsidRPr="00861CA0">
        <w:rPr>
          <w:b/>
        </w:rPr>
        <w:t>размера расходов, связанных с представлением платежных документов, и условий оплаты услуг;</w:t>
      </w:r>
    </w:p>
    <w:p w:rsidR="00892C67" w:rsidRDefault="00066F9B" w:rsidP="00861CA0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9</w:t>
      </w:r>
      <w:r w:rsidR="00611A00">
        <w:rPr>
          <w:b/>
        </w:rPr>
        <w:t>.</w:t>
      </w:r>
      <w:r w:rsidR="00892C67" w:rsidRPr="00892C67">
        <w:rPr>
          <w:b/>
        </w:rPr>
        <w:t xml:space="preserve"> Определение места хранения решений и протокола общего собрания собственников по</w:t>
      </w:r>
      <w:r w:rsidR="00892C67">
        <w:rPr>
          <w:b/>
        </w:rPr>
        <w:t>мещений в многоквартирном доме;</w:t>
      </w:r>
    </w:p>
    <w:p w:rsidR="00367CB3" w:rsidRDefault="0046185A" w:rsidP="00367CB3">
      <w:pPr>
        <w:ind w:firstLine="708"/>
        <w:jc w:val="both"/>
        <w:rPr>
          <w:b/>
        </w:rPr>
      </w:pPr>
      <w:r>
        <w:rPr>
          <w:b/>
        </w:rPr>
        <w:t>1</w:t>
      </w:r>
      <w:r w:rsidR="00066F9B">
        <w:rPr>
          <w:b/>
        </w:rPr>
        <w:t>0</w:t>
      </w:r>
      <w:r w:rsidR="007F1AEF">
        <w:rPr>
          <w:b/>
        </w:rPr>
        <w:t>.</w:t>
      </w:r>
      <w:r w:rsidR="00892C67">
        <w:rPr>
          <w:b/>
        </w:rPr>
        <w:t xml:space="preserve"> Определение</w:t>
      </w:r>
      <w:r w:rsidR="00892C67" w:rsidRPr="00892C67">
        <w:rPr>
          <w:b/>
        </w:rPr>
        <w:t xml:space="preserve"> помещения в</w:t>
      </w:r>
      <w:r>
        <w:rPr>
          <w:b/>
        </w:rPr>
        <w:t xml:space="preserve"> многоквартирном доме, доступного</w:t>
      </w:r>
      <w:r w:rsidR="00892C67" w:rsidRPr="00892C67">
        <w:rPr>
          <w:b/>
        </w:rPr>
        <w:t xml:space="preserve"> для всех собственников, для размещения сообщения о решениях, принятых общим собранием собственников помещений в многоквартирном доме, а также об итогах голосования.</w:t>
      </w:r>
    </w:p>
    <w:p w:rsidR="00367CB3" w:rsidRDefault="00367CB3" w:rsidP="00367CB3">
      <w:pPr>
        <w:ind w:firstLine="708"/>
        <w:jc w:val="both"/>
        <w:rPr>
          <w:b/>
        </w:rPr>
      </w:pPr>
    </w:p>
    <w:p w:rsidR="00367CB3" w:rsidRDefault="00D145C7" w:rsidP="00367CB3">
      <w:pPr>
        <w:jc w:val="both"/>
        <w:rPr>
          <w:b/>
        </w:rPr>
      </w:pPr>
      <w:r w:rsidRPr="00E0440E">
        <w:rPr>
          <w:b/>
        </w:rPr>
        <w:lastRenderedPageBreak/>
        <w:t xml:space="preserve">По первому </w:t>
      </w:r>
      <w:r>
        <w:rPr>
          <w:b/>
        </w:rPr>
        <w:t xml:space="preserve">вопросу </w:t>
      </w:r>
    </w:p>
    <w:p w:rsidR="00D145C7" w:rsidRPr="00367CB3" w:rsidRDefault="00D145C7" w:rsidP="00367CB3">
      <w:pPr>
        <w:jc w:val="both"/>
        <w:rPr>
          <w:b/>
        </w:rPr>
      </w:pPr>
      <w:r>
        <w:t>Выступ</w:t>
      </w:r>
      <w:r w:rsidR="00E66DC8">
        <w:t>ил (а) ___________________</w:t>
      </w:r>
      <w:r>
        <w:t>_______________________________________</w:t>
      </w:r>
      <w:r w:rsidR="00367CB3">
        <w:t>______</w:t>
      </w:r>
      <w:r>
        <w:t>__</w:t>
      </w:r>
    </w:p>
    <w:p w:rsidR="00E66DC8" w:rsidRPr="000D0E6C" w:rsidRDefault="00E66DC8" w:rsidP="00E66DC8">
      <w:r>
        <w:rPr>
          <w:sz w:val="20"/>
          <w:szCs w:val="20"/>
        </w:rPr>
        <w:t xml:space="preserve">                                                                                   (ф</w:t>
      </w:r>
      <w:r w:rsidRPr="00B025EE">
        <w:rPr>
          <w:sz w:val="20"/>
          <w:szCs w:val="20"/>
        </w:rPr>
        <w:t>амилия, имя, отчество)</w:t>
      </w:r>
    </w:p>
    <w:p w:rsidR="00D145C7" w:rsidRPr="005C22B6" w:rsidRDefault="00D145C7" w:rsidP="00D145C7">
      <w:pPr>
        <w:autoSpaceDE w:val="0"/>
        <w:autoSpaceDN w:val="0"/>
        <w:adjustRightInd w:val="0"/>
        <w:jc w:val="both"/>
      </w:pPr>
      <w:r>
        <w:t>и предложил (а) выбрать п</w:t>
      </w:r>
      <w:r w:rsidR="00E66DC8">
        <w:t xml:space="preserve">редседателем </w:t>
      </w:r>
      <w:r w:rsidRPr="005C22B6">
        <w:t>____________</w:t>
      </w:r>
      <w:r w:rsidR="00E66DC8">
        <w:t>__________________</w:t>
      </w:r>
      <w:r>
        <w:t>___________</w:t>
      </w:r>
      <w:r w:rsidR="00E66DC8">
        <w:t xml:space="preserve">_, </w:t>
      </w:r>
    </w:p>
    <w:p w:rsidR="00D145C7" w:rsidRDefault="00D145C7" w:rsidP="00D145C7"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66DC8">
        <w:rPr>
          <w:sz w:val="20"/>
          <w:szCs w:val="20"/>
        </w:rPr>
        <w:t>(ф</w:t>
      </w:r>
      <w:r w:rsidRPr="005C22B6">
        <w:rPr>
          <w:sz w:val="20"/>
          <w:szCs w:val="20"/>
        </w:rPr>
        <w:t>амилия, имя, отчество)</w:t>
      </w:r>
    </w:p>
    <w:p w:rsidR="00D145C7" w:rsidRDefault="00D145C7" w:rsidP="00D145C7">
      <w:r>
        <w:t>секретарем ____________________________________________________________</w:t>
      </w:r>
      <w:r w:rsidR="00367CB3">
        <w:t>__</w:t>
      </w:r>
      <w:r>
        <w:t>_____</w:t>
      </w:r>
    </w:p>
    <w:p w:rsidR="00D145C7" w:rsidRDefault="00D145C7" w:rsidP="00D145C7"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C22B6">
        <w:rPr>
          <w:sz w:val="20"/>
          <w:szCs w:val="20"/>
        </w:rPr>
        <w:t>(Фамилия, имя, отчество)</w:t>
      </w:r>
    </w:p>
    <w:p w:rsidR="00D145C7" w:rsidRDefault="00D145C7" w:rsidP="00D145C7">
      <w:r>
        <w:t>Голосовали: За _________ %</w:t>
      </w:r>
      <w:r>
        <w:rPr>
          <w:rStyle w:val="a6"/>
        </w:rPr>
        <w:footnoteReference w:id="6"/>
      </w:r>
      <w:r>
        <w:t xml:space="preserve"> Против __________ % Воздержались __________ % голосов.</w:t>
      </w:r>
    </w:p>
    <w:p w:rsidR="00D145C7" w:rsidRDefault="00D145C7" w:rsidP="00D145C7">
      <w:r>
        <w:t>Решение  _____________________________________________________________________</w:t>
      </w:r>
    </w:p>
    <w:p w:rsidR="00D145C7" w:rsidRPr="005C22B6" w:rsidRDefault="00D145C7" w:rsidP="00D145C7">
      <w:pPr>
        <w:rPr>
          <w:sz w:val="20"/>
          <w:szCs w:val="20"/>
        </w:rPr>
      </w:pPr>
      <w:r w:rsidRPr="005C22B6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</w:t>
      </w:r>
      <w:r w:rsidRPr="005C22B6">
        <w:rPr>
          <w:sz w:val="20"/>
          <w:szCs w:val="20"/>
        </w:rPr>
        <w:t xml:space="preserve">    (принято/не принято)</w:t>
      </w:r>
    </w:p>
    <w:p w:rsidR="001D3F00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 xml:space="preserve">: 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Избрать Председателем  ____________________________________________</w:t>
      </w:r>
    </w:p>
    <w:p w:rsidR="00D145C7" w:rsidRPr="006207AD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7AD">
        <w:rPr>
          <w:b/>
        </w:rPr>
        <w:t xml:space="preserve">            </w:t>
      </w:r>
      <w:r>
        <w:rPr>
          <w:b/>
        </w:rPr>
        <w:t xml:space="preserve">      </w:t>
      </w:r>
      <w:r w:rsidRPr="006207AD">
        <w:rPr>
          <w:b/>
        </w:rPr>
        <w:t xml:space="preserve"> </w:t>
      </w:r>
      <w:r w:rsidRPr="006207AD">
        <w:rPr>
          <w:sz w:val="20"/>
          <w:szCs w:val="20"/>
        </w:rPr>
        <w:t xml:space="preserve">(Фамилия, имя, отчество) 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 w:rsidRPr="006207AD">
        <w:rPr>
          <w:b/>
        </w:rPr>
        <w:t xml:space="preserve">Избрать секретарем  </w:t>
      </w:r>
      <w:r>
        <w:rPr>
          <w:b/>
        </w:rPr>
        <w:t>__________________________________________________________</w:t>
      </w:r>
    </w:p>
    <w:p w:rsidR="00D145C7" w:rsidRPr="006207AD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7AD">
        <w:rPr>
          <w:b/>
        </w:rPr>
        <w:t xml:space="preserve">            </w:t>
      </w:r>
      <w:r>
        <w:rPr>
          <w:b/>
        </w:rPr>
        <w:t xml:space="preserve">      </w:t>
      </w:r>
      <w:r w:rsidRPr="006207AD">
        <w:rPr>
          <w:b/>
        </w:rPr>
        <w:t xml:space="preserve">  </w:t>
      </w:r>
      <w:r w:rsidRPr="006207AD">
        <w:rPr>
          <w:sz w:val="20"/>
          <w:szCs w:val="20"/>
        </w:rPr>
        <w:t xml:space="preserve">(Фамилия, имя, отчество) </w:t>
      </w:r>
    </w:p>
    <w:p w:rsidR="00892C67" w:rsidRDefault="00892C67" w:rsidP="00D145C7">
      <w:pPr>
        <w:rPr>
          <w:b/>
        </w:rPr>
      </w:pPr>
    </w:p>
    <w:p w:rsidR="00D145C7" w:rsidRDefault="00D145C7" w:rsidP="00D145C7">
      <w:pPr>
        <w:rPr>
          <w:b/>
        </w:rPr>
      </w:pPr>
      <w:r>
        <w:rPr>
          <w:b/>
        </w:rPr>
        <w:t xml:space="preserve">По второму вопросу: </w:t>
      </w:r>
    </w:p>
    <w:p w:rsidR="00D145C7" w:rsidRPr="00E0440E" w:rsidRDefault="00D145C7" w:rsidP="00D145C7">
      <w:r>
        <w:t>Выступил (а) __________________________________________________________________</w:t>
      </w:r>
    </w:p>
    <w:p w:rsidR="00D145C7" w:rsidRDefault="00D145C7" w:rsidP="00D145C7">
      <w:r>
        <w:t>и предложил (а) избрать счетную комиссию в составе 3 (трех) человек: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t>1. ___________________________________________________________________________</w:t>
      </w:r>
    </w:p>
    <w:p w:rsidR="00D145C7" w:rsidRPr="006207AD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6207AD">
        <w:rPr>
          <w:b/>
        </w:rPr>
        <w:t xml:space="preserve"> </w:t>
      </w:r>
      <w:r w:rsidRPr="006207AD">
        <w:rPr>
          <w:sz w:val="20"/>
          <w:szCs w:val="20"/>
        </w:rPr>
        <w:t xml:space="preserve">(Фамилия, имя, отчество) 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t>2. ___________________________________________________________________________</w:t>
      </w:r>
    </w:p>
    <w:p w:rsidR="00D145C7" w:rsidRPr="006207AD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6207AD">
        <w:rPr>
          <w:b/>
        </w:rPr>
        <w:t xml:space="preserve"> </w:t>
      </w:r>
      <w:r w:rsidRPr="006207AD">
        <w:rPr>
          <w:sz w:val="20"/>
          <w:szCs w:val="20"/>
        </w:rPr>
        <w:t xml:space="preserve">(Фамилия, имя, отчество) 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t>3. ___________________________________________________________________________</w:t>
      </w:r>
    </w:p>
    <w:p w:rsidR="00D145C7" w:rsidRPr="006207AD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6207AD">
        <w:rPr>
          <w:b/>
        </w:rPr>
        <w:t xml:space="preserve"> </w:t>
      </w:r>
      <w:r w:rsidRPr="006207AD">
        <w:rPr>
          <w:sz w:val="20"/>
          <w:szCs w:val="20"/>
        </w:rPr>
        <w:t xml:space="preserve">(Фамилия, имя, отчество) </w:t>
      </w:r>
    </w:p>
    <w:p w:rsidR="00D145C7" w:rsidRDefault="00D145C7" w:rsidP="00D145C7">
      <w:r>
        <w:t>Голосовали: За _________ % Против __________ % Воздержались __________ % голосов.</w:t>
      </w:r>
    </w:p>
    <w:p w:rsidR="00D145C7" w:rsidRDefault="00D145C7" w:rsidP="00D145C7">
      <w:r>
        <w:t>Решение  _____________________________________________________________________</w:t>
      </w:r>
    </w:p>
    <w:p w:rsidR="00D145C7" w:rsidRPr="005C22B6" w:rsidRDefault="00D145C7" w:rsidP="00D145C7">
      <w:pPr>
        <w:rPr>
          <w:sz w:val="20"/>
          <w:szCs w:val="20"/>
        </w:rPr>
      </w:pPr>
      <w:r w:rsidRPr="005C22B6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</w:t>
      </w:r>
      <w:r w:rsidRPr="005C22B6">
        <w:rPr>
          <w:sz w:val="20"/>
          <w:szCs w:val="20"/>
        </w:rPr>
        <w:t xml:space="preserve">    (принято/не принято)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 xml:space="preserve">: </w:t>
      </w:r>
      <w:r>
        <w:rPr>
          <w:b/>
        </w:rPr>
        <w:t>Избрать счетную комиссию в следующем составе: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___________________________________________________________________________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207AD">
        <w:rPr>
          <w:sz w:val="20"/>
          <w:szCs w:val="20"/>
        </w:rPr>
        <w:t>(Фамилия, имя, отчество)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___________________________________________________________________________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6207AD">
        <w:rPr>
          <w:sz w:val="20"/>
          <w:szCs w:val="20"/>
        </w:rPr>
        <w:t>(Фамилия, имя, отчество)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___________________________________________________________________________</w:t>
      </w:r>
    </w:p>
    <w:p w:rsidR="00D145C7" w:rsidRDefault="00D145C7" w:rsidP="00D145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207AD">
        <w:rPr>
          <w:sz w:val="20"/>
          <w:szCs w:val="20"/>
        </w:rPr>
        <w:t>(Фамилия, имя, отчество)</w:t>
      </w:r>
    </w:p>
    <w:p w:rsidR="00D145C7" w:rsidRDefault="00D145C7" w:rsidP="00D145C7">
      <w:pPr>
        <w:rPr>
          <w:b/>
        </w:rPr>
      </w:pPr>
      <w:r>
        <w:rPr>
          <w:b/>
        </w:rPr>
        <w:t>По третьему</w:t>
      </w:r>
      <w:r w:rsidRPr="003A6989">
        <w:rPr>
          <w:b/>
        </w:rPr>
        <w:t xml:space="preserve"> вопросу </w:t>
      </w:r>
    </w:p>
    <w:p w:rsidR="00D145C7" w:rsidRPr="003A6989" w:rsidRDefault="00D145C7" w:rsidP="00D145C7">
      <w:r w:rsidRPr="003A6989">
        <w:t>Выступил (а) _____________________________________________</w:t>
      </w:r>
      <w:r>
        <w:t>_</w:t>
      </w:r>
      <w:r w:rsidRPr="003A6989">
        <w:t>____________________</w:t>
      </w:r>
    </w:p>
    <w:p w:rsidR="00611A00" w:rsidRPr="00611A00" w:rsidRDefault="00D145C7" w:rsidP="00611A00">
      <w:pPr>
        <w:jc w:val="both"/>
      </w:pPr>
      <w:r w:rsidRPr="00611A00">
        <w:t xml:space="preserve">и предложил (а) </w:t>
      </w:r>
      <w:r w:rsidR="00892C67" w:rsidRPr="00611A00">
        <w:t xml:space="preserve">изменить способ формирования фонда капитального ремонта: </w:t>
      </w:r>
      <w:r w:rsidR="00611A00" w:rsidRPr="00611A00">
        <w:rPr>
          <w:bCs/>
        </w:rPr>
        <w:t>прекратить формирование фонда капитального ремонта на счете регионального оператора и формировать фонд капитального ремонта на</w:t>
      </w:r>
      <w:r w:rsidR="00611A00" w:rsidRPr="00611A00">
        <w:t xml:space="preserve"> </w:t>
      </w:r>
      <w:r w:rsidR="00611A00" w:rsidRPr="00611A00">
        <w:rPr>
          <w:bCs/>
        </w:rPr>
        <w:t>специальном счете.</w:t>
      </w:r>
    </w:p>
    <w:p w:rsidR="00D145C7" w:rsidRDefault="00D145C7" w:rsidP="00D145C7">
      <w:r>
        <w:t>Голосовали: За _________ % Против __________ % Воздержались __________ % голосов.</w:t>
      </w:r>
    </w:p>
    <w:p w:rsidR="00D145C7" w:rsidRDefault="00D145C7" w:rsidP="00D145C7">
      <w:r>
        <w:t>Решение  _____________________________________________________________________</w:t>
      </w:r>
    </w:p>
    <w:p w:rsidR="00D145C7" w:rsidRPr="005C22B6" w:rsidRDefault="00D145C7" w:rsidP="00D145C7">
      <w:pPr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 xml:space="preserve">                  </w:t>
      </w:r>
      <w:r w:rsidRPr="005C22B6">
        <w:rPr>
          <w:sz w:val="20"/>
          <w:szCs w:val="20"/>
        </w:rPr>
        <w:t xml:space="preserve">   (принято/не принято)</w:t>
      </w:r>
    </w:p>
    <w:p w:rsidR="00D145C7" w:rsidRPr="00892C67" w:rsidRDefault="00D145C7" w:rsidP="00D145C7">
      <w:pPr>
        <w:jc w:val="both"/>
        <w:rPr>
          <w:b/>
        </w:rPr>
      </w:pPr>
      <w:r w:rsidRPr="00892C67">
        <w:rPr>
          <w:b/>
        </w:rPr>
        <w:t xml:space="preserve">РЕШИЛИ: </w:t>
      </w:r>
    </w:p>
    <w:p w:rsidR="00892C67" w:rsidRPr="00611A00" w:rsidRDefault="001D3F00" w:rsidP="00D145C7">
      <w:pPr>
        <w:jc w:val="both"/>
        <w:rPr>
          <w:b/>
        </w:rPr>
      </w:pPr>
      <w:r>
        <w:rPr>
          <w:b/>
        </w:rPr>
        <w:t>И</w:t>
      </w:r>
      <w:r w:rsidR="00611A00" w:rsidRPr="00611A00">
        <w:rPr>
          <w:b/>
        </w:rPr>
        <w:t xml:space="preserve">зменить способ формирования фонда капитального ремонта: </w:t>
      </w:r>
      <w:r w:rsidR="00611A00" w:rsidRPr="00611A00">
        <w:rPr>
          <w:b/>
          <w:bCs/>
        </w:rPr>
        <w:t>прекратить формирование фонда капитального ремонта на счете регионального оператора и формировать фонд капитального ремонта на</w:t>
      </w:r>
      <w:r w:rsidR="00611A00" w:rsidRPr="00611A00">
        <w:rPr>
          <w:b/>
        </w:rPr>
        <w:t xml:space="preserve"> </w:t>
      </w:r>
      <w:r w:rsidR="00611A00" w:rsidRPr="00611A00">
        <w:rPr>
          <w:b/>
          <w:bCs/>
        </w:rPr>
        <w:t>специальном счете.</w:t>
      </w:r>
    </w:p>
    <w:p w:rsidR="00611A00" w:rsidRDefault="00611A00" w:rsidP="00D145C7">
      <w:pPr>
        <w:jc w:val="both"/>
        <w:rPr>
          <w:bCs/>
        </w:rPr>
      </w:pPr>
    </w:p>
    <w:p w:rsidR="003D2DAD" w:rsidRDefault="003D2DAD" w:rsidP="003D2DAD">
      <w:pPr>
        <w:jc w:val="both"/>
        <w:rPr>
          <w:b/>
        </w:rPr>
      </w:pPr>
      <w:r>
        <w:rPr>
          <w:b/>
        </w:rPr>
        <w:t xml:space="preserve">По четвертому вопросу: </w:t>
      </w:r>
    </w:p>
    <w:p w:rsidR="00367CB3" w:rsidRPr="00861CA0" w:rsidRDefault="00313284" w:rsidP="00313284">
      <w:pPr>
        <w:jc w:val="both"/>
      </w:pPr>
      <w:r w:rsidRPr="00861CA0">
        <w:lastRenderedPageBreak/>
        <w:t>Выступил (а): _________________________________________________________________</w:t>
      </w:r>
    </w:p>
    <w:p w:rsidR="00C45EB8" w:rsidRPr="00C45EB8" w:rsidRDefault="00313284" w:rsidP="00C45EB8">
      <w:pPr>
        <w:pStyle w:val="ConsPlusTitle"/>
        <w:jc w:val="both"/>
        <w:rPr>
          <w:b w:val="0"/>
        </w:rPr>
      </w:pPr>
      <w:r w:rsidRPr="00C45EB8">
        <w:rPr>
          <w:b w:val="0"/>
        </w:rPr>
        <w:t>и предложил (а) установить размер ежемесячного взноса на капитальный ремонт в сумме ____________руб. ______коп. (__________________________________________________) за 1 кв.м.</w:t>
      </w:r>
      <w:r w:rsidR="00066F9B" w:rsidRPr="00C45EB8">
        <w:rPr>
          <w:b w:val="0"/>
        </w:rPr>
        <w:t xml:space="preserve"> (не менее минимального размера, установленного </w:t>
      </w:r>
      <w:r w:rsidR="00D95A91">
        <w:rPr>
          <w:b w:val="0"/>
        </w:rPr>
        <w:t xml:space="preserve">Постановлением Правительства Брянской области </w:t>
      </w:r>
      <w:r w:rsidR="00C45EB8" w:rsidRPr="00C45EB8">
        <w:rPr>
          <w:b w:val="0"/>
        </w:rPr>
        <w:t xml:space="preserve">от </w:t>
      </w:r>
      <w:r w:rsidR="00D95A91">
        <w:rPr>
          <w:b w:val="0"/>
        </w:rPr>
        <w:t>24</w:t>
      </w:r>
      <w:r w:rsidR="00C45EB8" w:rsidRPr="00C45EB8">
        <w:rPr>
          <w:b w:val="0"/>
        </w:rPr>
        <w:t>.</w:t>
      </w:r>
      <w:r w:rsidR="00D95A91">
        <w:rPr>
          <w:b w:val="0"/>
        </w:rPr>
        <w:t>12</w:t>
      </w:r>
      <w:r w:rsidR="00C45EB8" w:rsidRPr="00C45EB8">
        <w:rPr>
          <w:b w:val="0"/>
        </w:rPr>
        <w:t xml:space="preserve">.2013г. </w:t>
      </w:r>
      <w:r w:rsidR="00D95A91">
        <w:rPr>
          <w:b w:val="0"/>
        </w:rPr>
        <w:t>№ 745-п (в ред. от 29.12.2014г.) «</w:t>
      </w:r>
      <w:r w:rsidR="00C45EB8" w:rsidRPr="00C45EB8">
        <w:rPr>
          <w:b w:val="0"/>
        </w:rPr>
        <w:t xml:space="preserve">Об </w:t>
      </w:r>
      <w:r w:rsidR="00D95A91">
        <w:rPr>
          <w:b w:val="0"/>
        </w:rPr>
        <w:t xml:space="preserve">установлении минимального размера взноса на </w:t>
      </w:r>
      <w:r w:rsidR="00C45EB8" w:rsidRPr="00C45EB8">
        <w:rPr>
          <w:b w:val="0"/>
        </w:rPr>
        <w:t>капитальн</w:t>
      </w:r>
      <w:r w:rsidR="00D95A91">
        <w:rPr>
          <w:b w:val="0"/>
        </w:rPr>
        <w:t>ый</w:t>
      </w:r>
      <w:r w:rsidR="00C45EB8" w:rsidRPr="00C45EB8">
        <w:rPr>
          <w:b w:val="0"/>
        </w:rPr>
        <w:t xml:space="preserve"> ремонт общего имущества </w:t>
      </w:r>
      <w:r w:rsidR="00D95A91">
        <w:rPr>
          <w:b w:val="0"/>
        </w:rPr>
        <w:t xml:space="preserve">собственников помещений </w:t>
      </w:r>
      <w:r w:rsidR="00C45EB8" w:rsidRPr="00C45EB8">
        <w:rPr>
          <w:b w:val="0"/>
        </w:rPr>
        <w:t>в многоквартирных домах на территории Брянской области</w:t>
      </w:r>
      <w:r w:rsidR="00D95A91">
        <w:rPr>
          <w:b w:val="0"/>
        </w:rPr>
        <w:t>».</w:t>
      </w:r>
    </w:p>
    <w:p w:rsidR="00C45EB8" w:rsidRDefault="00C45EB8" w:rsidP="00C45EB8">
      <w:pPr>
        <w:pStyle w:val="ConsPlusNormal"/>
        <w:ind w:firstLine="540"/>
        <w:jc w:val="both"/>
      </w:pPr>
    </w:p>
    <w:p w:rsidR="00313284" w:rsidRPr="00861CA0" w:rsidRDefault="00313284" w:rsidP="00313284">
      <w:r w:rsidRPr="00861CA0">
        <w:t>Голосовали: За _________ % Против __________ % Воздержались __________ % голосов.</w:t>
      </w:r>
    </w:p>
    <w:p w:rsidR="00313284" w:rsidRPr="00861CA0" w:rsidRDefault="00313284" w:rsidP="00313284">
      <w:r w:rsidRPr="00861CA0">
        <w:t>Решение  _____________________________________________________________________</w:t>
      </w:r>
    </w:p>
    <w:p w:rsidR="00313284" w:rsidRPr="00861CA0" w:rsidRDefault="00313284" w:rsidP="00313284">
      <w:pPr>
        <w:rPr>
          <w:sz w:val="20"/>
          <w:szCs w:val="20"/>
        </w:rPr>
      </w:pPr>
      <w:r w:rsidRPr="00861CA0">
        <w:t xml:space="preserve">                                                    </w:t>
      </w:r>
      <w:r w:rsidRPr="00861CA0">
        <w:rPr>
          <w:sz w:val="20"/>
          <w:szCs w:val="20"/>
        </w:rPr>
        <w:t xml:space="preserve">                  (принято/не принято)</w:t>
      </w:r>
    </w:p>
    <w:p w:rsidR="00313284" w:rsidRPr="00861CA0" w:rsidRDefault="00313284" w:rsidP="00313284">
      <w:pPr>
        <w:jc w:val="both"/>
        <w:rPr>
          <w:b/>
        </w:rPr>
      </w:pPr>
      <w:r w:rsidRPr="00861CA0">
        <w:rPr>
          <w:b/>
        </w:rPr>
        <w:t xml:space="preserve">РЕШИЛИ: Установить размер ежемесячного взноса на капитальный ремонт в сумме ____________руб. ______коп. (_________________________________________________) за 1 кв.м. </w:t>
      </w:r>
    </w:p>
    <w:p w:rsidR="00313284" w:rsidRPr="00861CA0" w:rsidRDefault="00313284" w:rsidP="00313284">
      <w:pPr>
        <w:jc w:val="both"/>
        <w:rPr>
          <w:b/>
        </w:rPr>
      </w:pPr>
    </w:p>
    <w:p w:rsidR="00313284" w:rsidRDefault="00313284" w:rsidP="00313284">
      <w:pPr>
        <w:jc w:val="both"/>
        <w:rPr>
          <w:b/>
        </w:rPr>
      </w:pPr>
      <w:r w:rsidRPr="00861CA0">
        <w:rPr>
          <w:b/>
        </w:rPr>
        <w:t xml:space="preserve">По </w:t>
      </w:r>
      <w:r w:rsidR="00EC7037">
        <w:rPr>
          <w:b/>
        </w:rPr>
        <w:t>пятому в</w:t>
      </w:r>
      <w:r w:rsidRPr="00861CA0">
        <w:rPr>
          <w:b/>
        </w:rPr>
        <w:t>опросу:</w:t>
      </w:r>
      <w:r w:rsidRPr="00472CB7">
        <w:rPr>
          <w:b/>
        </w:rPr>
        <w:t xml:space="preserve"> </w:t>
      </w:r>
    </w:p>
    <w:p w:rsidR="00973C58" w:rsidRDefault="00313284" w:rsidP="00313284">
      <w:pPr>
        <w:jc w:val="both"/>
      </w:pPr>
      <w:r w:rsidRPr="000F35B4">
        <w:t>Выступил (а) ___________________________________________</w:t>
      </w:r>
      <w:r w:rsidR="00973C58">
        <w:t>_______________________</w:t>
      </w:r>
    </w:p>
    <w:p w:rsidR="00313284" w:rsidRDefault="00973C58" w:rsidP="00313284">
      <w:pPr>
        <w:jc w:val="both"/>
      </w:pPr>
      <w:r>
        <w:t>и п</w:t>
      </w:r>
      <w:r w:rsidR="00313284" w:rsidRPr="001B46F2">
        <w:t>редложил</w:t>
      </w:r>
      <w:r w:rsidR="00313284">
        <w:t xml:space="preserve"> (</w:t>
      </w:r>
      <w:r w:rsidR="00313284" w:rsidRPr="001B46F2">
        <w:t>а</w:t>
      </w:r>
      <w:r w:rsidR="00313284">
        <w:t>)</w:t>
      </w:r>
      <w:r w:rsidR="00313284" w:rsidRPr="001B46F2">
        <w:t xml:space="preserve"> </w:t>
      </w:r>
      <w:r w:rsidR="00313284">
        <w:t xml:space="preserve">выбрать владельца специального счета: </w:t>
      </w:r>
    </w:p>
    <w:p w:rsidR="00313284" w:rsidRPr="00B90281" w:rsidRDefault="00EC7037" w:rsidP="00313284">
      <w:pPr>
        <w:jc w:val="both"/>
      </w:pPr>
      <w:r>
        <w:t>5</w:t>
      </w:r>
      <w:r w:rsidR="00B90281" w:rsidRPr="00B90281">
        <w:t>.1. ______</w:t>
      </w:r>
      <w:r w:rsidR="00313284" w:rsidRPr="00B90281">
        <w:t>__________________________________________</w:t>
      </w:r>
      <w:r w:rsidR="00973C58" w:rsidRPr="00B90281">
        <w:t>__________________________</w:t>
      </w:r>
    </w:p>
    <w:p w:rsidR="00313284" w:rsidRDefault="00313284" w:rsidP="00313284">
      <w:r>
        <w:t>Голосовали: За _________ % Против __________ % Воздержались __________ % голосов.</w:t>
      </w:r>
    </w:p>
    <w:p w:rsidR="00313284" w:rsidRDefault="00313284" w:rsidP="00313284">
      <w:r>
        <w:t>Решение  _____________________________________________________________________</w:t>
      </w:r>
    </w:p>
    <w:p w:rsidR="00313284" w:rsidRDefault="00313284" w:rsidP="00313284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313284" w:rsidRPr="000F35B4" w:rsidRDefault="00313284" w:rsidP="00313284">
      <w:pPr>
        <w:jc w:val="both"/>
      </w:pPr>
      <w:r w:rsidRPr="000F35B4">
        <w:t>Выступил (а) _________________________________________________________________</w:t>
      </w:r>
    </w:p>
    <w:p w:rsidR="00313284" w:rsidRDefault="00973C58" w:rsidP="00313284">
      <w:pPr>
        <w:jc w:val="both"/>
      </w:pPr>
      <w:r>
        <w:t>и п</w:t>
      </w:r>
      <w:r w:rsidR="00313284" w:rsidRPr="001B46F2">
        <w:t>редложил</w:t>
      </w:r>
      <w:r w:rsidR="00313284">
        <w:t xml:space="preserve"> (</w:t>
      </w:r>
      <w:r w:rsidR="00313284" w:rsidRPr="001B46F2">
        <w:t>а</w:t>
      </w:r>
      <w:r w:rsidR="00313284">
        <w:t>)</w:t>
      </w:r>
      <w:r w:rsidR="00313284" w:rsidRPr="001B46F2">
        <w:t xml:space="preserve"> </w:t>
      </w:r>
      <w:r w:rsidR="00313284">
        <w:t xml:space="preserve">выбрать владельца специального счета: </w:t>
      </w:r>
    </w:p>
    <w:p w:rsidR="00313284" w:rsidRPr="00B90281" w:rsidRDefault="00EC7037" w:rsidP="00313284">
      <w:pPr>
        <w:jc w:val="both"/>
      </w:pPr>
      <w:r>
        <w:t>5</w:t>
      </w:r>
      <w:r w:rsidR="00B90281" w:rsidRPr="00B90281">
        <w:t>.2.</w:t>
      </w:r>
      <w:r w:rsidR="00313284" w:rsidRPr="00B90281">
        <w:t>__________________________________________</w:t>
      </w:r>
      <w:r w:rsidR="00973C58" w:rsidRPr="00B90281">
        <w:t>__________________________</w:t>
      </w:r>
      <w:r w:rsidR="00B90281" w:rsidRPr="00B90281">
        <w:t>______</w:t>
      </w:r>
    </w:p>
    <w:p w:rsidR="00313284" w:rsidRDefault="00313284" w:rsidP="00313284">
      <w:r>
        <w:t>Голосовали: За _________ % Против __________ % Воздержались __________ % голосов.</w:t>
      </w:r>
    </w:p>
    <w:p w:rsidR="00313284" w:rsidRDefault="00313284" w:rsidP="00313284">
      <w:r>
        <w:t>Решение  _____________________________________________________________________</w:t>
      </w:r>
    </w:p>
    <w:p w:rsidR="00313284" w:rsidRDefault="00313284" w:rsidP="00313284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973C58" w:rsidRDefault="00973C58" w:rsidP="00973C58">
      <w:pPr>
        <w:jc w:val="both"/>
        <w:rPr>
          <w:i/>
        </w:rPr>
      </w:pPr>
    </w:p>
    <w:p w:rsidR="00973C58" w:rsidRPr="000F35B4" w:rsidRDefault="00973C58" w:rsidP="00973C58">
      <w:pPr>
        <w:jc w:val="both"/>
      </w:pPr>
      <w:r w:rsidRPr="000F35B4">
        <w:t>Выступил (а) ________________________________________</w:t>
      </w:r>
      <w:r>
        <w:t>_</w:t>
      </w:r>
      <w:r w:rsidRPr="000F35B4">
        <w:t>_________________________</w:t>
      </w:r>
    </w:p>
    <w:p w:rsidR="00973C58" w:rsidRDefault="00973C58" w:rsidP="00973C58">
      <w:pPr>
        <w:jc w:val="both"/>
      </w:pPr>
      <w:r>
        <w:t>и п</w:t>
      </w:r>
      <w:r w:rsidRPr="001B46F2">
        <w:t>редложил</w:t>
      </w:r>
      <w:r>
        <w:t xml:space="preserve"> (</w:t>
      </w:r>
      <w:r w:rsidRPr="001B46F2">
        <w:t>а</w:t>
      </w:r>
      <w:r>
        <w:t>)</w:t>
      </w:r>
      <w:r w:rsidRPr="001B46F2">
        <w:t xml:space="preserve"> </w:t>
      </w:r>
      <w:r>
        <w:t xml:space="preserve">выбрать владельца специального счета: </w:t>
      </w:r>
    </w:p>
    <w:p w:rsidR="00973C58" w:rsidRPr="00B90281" w:rsidRDefault="00EC7037" w:rsidP="00973C58">
      <w:pPr>
        <w:jc w:val="both"/>
      </w:pPr>
      <w:r>
        <w:t>5</w:t>
      </w:r>
      <w:r w:rsidR="00B90281" w:rsidRPr="00B90281">
        <w:t>.3.</w:t>
      </w:r>
      <w:r w:rsidR="00973C58" w:rsidRPr="00B90281">
        <w:t xml:space="preserve"> ____________________________________________________________</w:t>
      </w:r>
      <w:r w:rsidR="00B90281" w:rsidRPr="00B90281">
        <w:t>______</w:t>
      </w:r>
      <w:r w:rsidR="00973C58" w:rsidRPr="00B90281">
        <w:t>________</w:t>
      </w:r>
    </w:p>
    <w:p w:rsidR="00973C58" w:rsidRDefault="00973C58" w:rsidP="00973C58">
      <w:r>
        <w:t>Голосовали: За _________ % Против __________ % Воздержались __________ % голосов.</w:t>
      </w:r>
    </w:p>
    <w:p w:rsidR="00973C58" w:rsidRDefault="00973C58" w:rsidP="00973C58">
      <w:r>
        <w:t>Решение  _____________________________________________________________________</w:t>
      </w:r>
    </w:p>
    <w:p w:rsidR="00973C58" w:rsidRDefault="00973C58" w:rsidP="00973C58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EC7037" w:rsidRDefault="00EC7037" w:rsidP="00EC7037">
      <w:pPr>
        <w:jc w:val="both"/>
      </w:pPr>
    </w:p>
    <w:p w:rsidR="00EC7037" w:rsidRDefault="00EC7037" w:rsidP="00973C58">
      <w:pPr>
        <w:rPr>
          <w:sz w:val="20"/>
          <w:szCs w:val="20"/>
        </w:rPr>
      </w:pPr>
    </w:p>
    <w:p w:rsidR="001D3F00" w:rsidRDefault="00313284" w:rsidP="00313284">
      <w:pPr>
        <w:jc w:val="both"/>
        <w:rPr>
          <w:b/>
        </w:rPr>
      </w:pPr>
      <w:r>
        <w:rPr>
          <w:b/>
        </w:rPr>
        <w:t xml:space="preserve">РЕШИЛИ: </w:t>
      </w:r>
    </w:p>
    <w:p w:rsidR="00066612" w:rsidRDefault="00313284" w:rsidP="00313284">
      <w:pPr>
        <w:jc w:val="both"/>
        <w:rPr>
          <w:b/>
        </w:rPr>
      </w:pPr>
      <w:r>
        <w:rPr>
          <w:b/>
        </w:rPr>
        <w:t xml:space="preserve">В качестве владельца специального счета выбрать </w:t>
      </w:r>
    </w:p>
    <w:p w:rsidR="00313284" w:rsidRDefault="00313284" w:rsidP="00313284">
      <w:pPr>
        <w:jc w:val="both"/>
        <w:rPr>
          <w:b/>
        </w:rPr>
      </w:pPr>
      <w:r w:rsidRPr="000F35B4">
        <w:t>_____________________________________________________________________________</w:t>
      </w:r>
    </w:p>
    <w:p w:rsidR="00313284" w:rsidRDefault="00313284" w:rsidP="00313284">
      <w:pPr>
        <w:jc w:val="both"/>
        <w:rPr>
          <w:b/>
        </w:rPr>
      </w:pPr>
    </w:p>
    <w:p w:rsidR="00313284" w:rsidRPr="00861CA0" w:rsidRDefault="00EC7037" w:rsidP="00313284">
      <w:pPr>
        <w:jc w:val="both"/>
        <w:rPr>
          <w:b/>
        </w:rPr>
      </w:pPr>
      <w:r>
        <w:rPr>
          <w:b/>
        </w:rPr>
        <w:t xml:space="preserve">По шестому </w:t>
      </w:r>
      <w:r w:rsidR="00313284" w:rsidRPr="001D3F00">
        <w:rPr>
          <w:b/>
        </w:rPr>
        <w:t>вопросу:</w:t>
      </w:r>
      <w:r w:rsidR="00313284" w:rsidRPr="00861CA0">
        <w:rPr>
          <w:b/>
        </w:rPr>
        <w:t xml:space="preserve"> </w:t>
      </w:r>
    </w:p>
    <w:p w:rsidR="00313284" w:rsidRDefault="00313284" w:rsidP="00313284">
      <w:pPr>
        <w:jc w:val="both"/>
      </w:pPr>
      <w:r w:rsidRPr="00861CA0">
        <w:t>Выступил (а): _________________________________________________________________</w:t>
      </w:r>
    </w:p>
    <w:p w:rsidR="00313284" w:rsidRPr="00F07643" w:rsidRDefault="00973C58" w:rsidP="00313284">
      <w:pPr>
        <w:jc w:val="both"/>
      </w:pPr>
      <w:r>
        <w:t>и</w:t>
      </w:r>
      <w:r w:rsidR="00313284">
        <w:t xml:space="preserve"> предложил (а) для открытия специального счета выбрать кредитную организацию </w:t>
      </w:r>
      <w:r w:rsidR="00313284">
        <w:rPr>
          <w:rStyle w:val="a6"/>
        </w:rPr>
        <w:footnoteReference w:id="7"/>
      </w:r>
    </w:p>
    <w:p w:rsidR="00313284" w:rsidRDefault="00313284" w:rsidP="00313284">
      <w:pPr>
        <w:jc w:val="both"/>
      </w:pPr>
      <w:r>
        <w:t>_____________________________________________________________________________</w:t>
      </w:r>
    </w:p>
    <w:p w:rsidR="00313284" w:rsidRDefault="00313284" w:rsidP="00313284">
      <w:pPr>
        <w:jc w:val="both"/>
      </w:pPr>
      <w:r>
        <w:t>_____________________________________________________________________________</w:t>
      </w:r>
    </w:p>
    <w:p w:rsidR="00313284" w:rsidRDefault="00313284" w:rsidP="00313284">
      <w:r>
        <w:t>Голосовали: За _________ % Против __________ % Воздержались __________ % голосов.</w:t>
      </w:r>
    </w:p>
    <w:p w:rsidR="00313284" w:rsidRDefault="00313284" w:rsidP="00313284">
      <w:r>
        <w:lastRenderedPageBreak/>
        <w:t>Решение  _____________________________________________________________________</w:t>
      </w:r>
    </w:p>
    <w:p w:rsidR="00313284" w:rsidRDefault="00313284" w:rsidP="00313284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313284" w:rsidRDefault="00313284" w:rsidP="00313284">
      <w:pPr>
        <w:jc w:val="both"/>
        <w:rPr>
          <w:b/>
        </w:rPr>
      </w:pPr>
      <w:r>
        <w:rPr>
          <w:b/>
        </w:rPr>
        <w:t xml:space="preserve">РЕШИЛИ: </w:t>
      </w:r>
    </w:p>
    <w:p w:rsidR="00313284" w:rsidRDefault="00313284" w:rsidP="00313284">
      <w:pPr>
        <w:jc w:val="both"/>
        <w:rPr>
          <w:b/>
        </w:rPr>
      </w:pPr>
      <w:r>
        <w:rPr>
          <w:b/>
        </w:rPr>
        <w:t xml:space="preserve">Выбрать ____________________________________________________________________, </w:t>
      </w:r>
    </w:p>
    <w:p w:rsidR="00313284" w:rsidRPr="001D3F00" w:rsidRDefault="00313284" w:rsidP="00313284">
      <w:pPr>
        <w:jc w:val="both"/>
        <w:rPr>
          <w:b/>
          <w:i/>
          <w:sz w:val="20"/>
          <w:szCs w:val="20"/>
        </w:rPr>
      </w:pPr>
      <w:r w:rsidRPr="00534033">
        <w:rPr>
          <w:b/>
        </w:rPr>
        <w:tab/>
      </w:r>
      <w:r w:rsidRPr="00534033">
        <w:rPr>
          <w:b/>
        </w:rPr>
        <w:tab/>
      </w:r>
      <w:r w:rsidRPr="00534033">
        <w:rPr>
          <w:b/>
        </w:rPr>
        <w:tab/>
      </w:r>
      <w:r w:rsidRPr="00534033">
        <w:rPr>
          <w:b/>
        </w:rPr>
        <w:tab/>
      </w:r>
      <w:r w:rsidRPr="00534033">
        <w:rPr>
          <w:b/>
        </w:rPr>
        <w:tab/>
      </w:r>
      <w:r w:rsidRPr="00534033">
        <w:rPr>
          <w:b/>
        </w:rPr>
        <w:tab/>
      </w:r>
      <w:r w:rsidRPr="00534033">
        <w:rPr>
          <w:b/>
          <w:i/>
          <w:sz w:val="20"/>
          <w:szCs w:val="20"/>
        </w:rPr>
        <w:t xml:space="preserve">(наименование кредитной организации) </w:t>
      </w:r>
      <w:r w:rsidRPr="00534033">
        <w:rPr>
          <w:b/>
          <w:i/>
          <w:sz w:val="20"/>
          <w:szCs w:val="20"/>
        </w:rPr>
        <w:tab/>
      </w:r>
      <w:r w:rsidRPr="00534033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</w:t>
      </w:r>
      <w:r w:rsidRPr="001D3F00">
        <w:rPr>
          <w:b/>
        </w:rPr>
        <w:t>в которой будет открыт специальный счет.</w:t>
      </w:r>
    </w:p>
    <w:p w:rsidR="00C9203F" w:rsidRDefault="00C9203F" w:rsidP="00554B2E">
      <w:pPr>
        <w:jc w:val="both"/>
        <w:rPr>
          <w:b/>
        </w:rPr>
      </w:pPr>
    </w:p>
    <w:p w:rsidR="00554B2E" w:rsidRDefault="007F1AEF" w:rsidP="00554B2E">
      <w:pPr>
        <w:jc w:val="both"/>
        <w:rPr>
          <w:b/>
        </w:rPr>
      </w:pPr>
      <w:r>
        <w:rPr>
          <w:b/>
        </w:rPr>
        <w:t xml:space="preserve">По </w:t>
      </w:r>
      <w:r w:rsidR="00EC7037">
        <w:rPr>
          <w:b/>
        </w:rPr>
        <w:t xml:space="preserve">седьмому </w:t>
      </w:r>
      <w:r w:rsidR="00554B2E" w:rsidRPr="001D3F00">
        <w:rPr>
          <w:b/>
        </w:rPr>
        <w:t>вопросу:</w:t>
      </w:r>
      <w:r w:rsidR="00554B2E" w:rsidRPr="00861CA0">
        <w:rPr>
          <w:b/>
        </w:rPr>
        <w:t xml:space="preserve"> </w:t>
      </w:r>
    </w:p>
    <w:p w:rsidR="00B90281" w:rsidRDefault="00B90281" w:rsidP="00B90281">
      <w:pPr>
        <w:jc w:val="both"/>
      </w:pPr>
      <w:r w:rsidRPr="00861CA0">
        <w:t>Выступил (а): _________________________________________________________________</w:t>
      </w:r>
    </w:p>
    <w:p w:rsidR="00B90281" w:rsidRPr="002029EB" w:rsidRDefault="00B90281" w:rsidP="00B90281">
      <w:pPr>
        <w:jc w:val="both"/>
      </w:pPr>
      <w:r>
        <w:t xml:space="preserve">и предложил (а) выбрать лицом, уполномоченным на оказание услуг по представлению платежных документов, </w:t>
      </w:r>
      <w:r w:rsidRPr="002029EB">
        <w:t xml:space="preserve">в том числе с использованием системы, на уплату взносов на капитальный ремонт на специальный счет: </w:t>
      </w:r>
    </w:p>
    <w:p w:rsidR="00B90281" w:rsidRPr="00B90281" w:rsidRDefault="00EC7037" w:rsidP="00B90281">
      <w:pPr>
        <w:jc w:val="both"/>
      </w:pPr>
      <w:r>
        <w:t>7</w:t>
      </w:r>
      <w:r w:rsidR="00B90281" w:rsidRPr="00B90281">
        <w:t>.1.____________________________________________________________________</w:t>
      </w:r>
      <w:r w:rsidR="00B90281">
        <w:t>______</w:t>
      </w:r>
    </w:p>
    <w:p w:rsidR="00B90281" w:rsidRDefault="00B90281" w:rsidP="00B90281">
      <w:r w:rsidRPr="00B90281">
        <w:t>Голосовали</w:t>
      </w:r>
      <w:r>
        <w:t>: За _________ % Против __________ % Воздержались __________ % голосов.</w:t>
      </w:r>
    </w:p>
    <w:p w:rsidR="00B90281" w:rsidRDefault="00B90281" w:rsidP="00B90281">
      <w:r>
        <w:t>Решение  _____________________________________________________________________</w:t>
      </w:r>
    </w:p>
    <w:p w:rsidR="00B90281" w:rsidRDefault="00B90281" w:rsidP="00B90281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B90281" w:rsidRDefault="00B90281" w:rsidP="00B90281">
      <w:pPr>
        <w:jc w:val="both"/>
      </w:pPr>
      <w:r w:rsidRPr="00861CA0">
        <w:t>Выступил (а): _________________________________________________________________</w:t>
      </w:r>
    </w:p>
    <w:p w:rsidR="00B90281" w:rsidRPr="002029EB" w:rsidRDefault="00B90281" w:rsidP="00B90281">
      <w:pPr>
        <w:jc w:val="both"/>
      </w:pPr>
      <w:r>
        <w:t xml:space="preserve">и предложил (а) выбрать лицом, уполномоченным на оказание услуг по представлению платежных документов, </w:t>
      </w:r>
      <w:r w:rsidRPr="002029EB">
        <w:t xml:space="preserve">в том числе с использованием системы, на уплату взносов на капитальный ремонт на специальный счет: </w:t>
      </w:r>
    </w:p>
    <w:p w:rsidR="00B90281" w:rsidRPr="00B90281" w:rsidRDefault="00EC7037" w:rsidP="00B90281">
      <w:pPr>
        <w:jc w:val="both"/>
        <w:rPr>
          <w:i/>
        </w:rPr>
      </w:pPr>
      <w:r w:rsidRPr="00C45EB8">
        <w:t>7</w:t>
      </w:r>
      <w:r w:rsidR="00B90281" w:rsidRPr="00C45EB8">
        <w:t>.2.</w:t>
      </w:r>
      <w:r w:rsidR="00B90281" w:rsidRPr="00B90281">
        <w:rPr>
          <w:i/>
        </w:rPr>
        <w:t xml:space="preserve"> </w:t>
      </w:r>
      <w:r w:rsidR="00B90281">
        <w:rPr>
          <w:i/>
        </w:rPr>
        <w:t>__________________________________________________________________________</w:t>
      </w:r>
    </w:p>
    <w:p w:rsidR="00B90281" w:rsidRDefault="00B90281" w:rsidP="00B90281">
      <w:r>
        <w:t>Голосовали: За _________ % Против __________ % Воздержались __________ % голосов.</w:t>
      </w:r>
    </w:p>
    <w:p w:rsidR="00B90281" w:rsidRDefault="00B90281" w:rsidP="00B90281">
      <w:r>
        <w:t>Решение  _____________________________________________________________________</w:t>
      </w:r>
    </w:p>
    <w:p w:rsidR="00B90281" w:rsidRDefault="00B90281" w:rsidP="00B90281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554B2E" w:rsidRDefault="00554B2E" w:rsidP="00554B2E">
      <w:pPr>
        <w:jc w:val="both"/>
      </w:pPr>
      <w:r w:rsidRPr="00861CA0">
        <w:t>Выступил (а): _________________________________________________________________</w:t>
      </w:r>
    </w:p>
    <w:p w:rsidR="000D0FC1" w:rsidRDefault="00554B2E" w:rsidP="00554B2E">
      <w:pPr>
        <w:jc w:val="both"/>
      </w:pPr>
      <w:r>
        <w:t>и предложил (а) выбрать лицом, уполномоченным на оказание услуг по представлению платежных документов</w:t>
      </w:r>
      <w:r w:rsidR="00B90281">
        <w:t xml:space="preserve">, </w:t>
      </w:r>
      <w:r w:rsidR="00B90281" w:rsidRPr="002029EB">
        <w:t xml:space="preserve">в том числе с использованием системы, на уплату взносов на капитальный ремонт на специальный счет: </w:t>
      </w:r>
    </w:p>
    <w:p w:rsidR="00B90281" w:rsidRPr="000D0FC1" w:rsidRDefault="00EC7037" w:rsidP="00554B2E">
      <w:pPr>
        <w:jc w:val="both"/>
      </w:pPr>
      <w:r>
        <w:t>7</w:t>
      </w:r>
      <w:r w:rsidR="000D0FC1" w:rsidRPr="000D0FC1">
        <w:t>.3.</w:t>
      </w:r>
      <w:r w:rsidR="00B90281" w:rsidRPr="000D0FC1">
        <w:t xml:space="preserve"> ________________________</w:t>
      </w:r>
      <w:r w:rsidR="000D0FC1" w:rsidRPr="000D0FC1">
        <w:t>________</w:t>
      </w:r>
      <w:r w:rsidR="00B90281" w:rsidRPr="000D0FC1">
        <w:t>__</w:t>
      </w:r>
      <w:r w:rsidR="000D0FC1" w:rsidRPr="000D0FC1">
        <w:t>______________________________</w:t>
      </w:r>
      <w:r w:rsidR="00B90281" w:rsidRPr="000D0FC1">
        <w:t>__________</w:t>
      </w:r>
    </w:p>
    <w:p w:rsidR="00B90281" w:rsidRDefault="00B90281" w:rsidP="00B90281">
      <w:r>
        <w:t>Голосовали: За _________ % Против __________ % Воздержались __________ % голосов.</w:t>
      </w:r>
    </w:p>
    <w:p w:rsidR="00B90281" w:rsidRDefault="00B90281" w:rsidP="00B90281">
      <w:r>
        <w:t>Решение  _____________________________________________________________________</w:t>
      </w:r>
    </w:p>
    <w:p w:rsidR="00B90281" w:rsidRDefault="00B90281" w:rsidP="00B90281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EC7037" w:rsidRDefault="00EC7037" w:rsidP="00EC7037">
      <w:pPr>
        <w:jc w:val="both"/>
      </w:pPr>
      <w:r w:rsidRPr="00861CA0">
        <w:t>Выступил (а): _________________________________________________________________</w:t>
      </w:r>
    </w:p>
    <w:p w:rsidR="00EC7037" w:rsidRDefault="00EC7037" w:rsidP="00EC7037">
      <w:pPr>
        <w:jc w:val="both"/>
      </w:pPr>
      <w:r>
        <w:t xml:space="preserve">и предложил (а) выбрать лицом, уполномоченным на оказание услуг по представлению платежных документов, </w:t>
      </w:r>
      <w:r w:rsidRPr="002029EB">
        <w:t xml:space="preserve">в том числе с использованием системы, на уплату взносов на капитальный ремонт на специальный счет: </w:t>
      </w:r>
    </w:p>
    <w:p w:rsidR="00EC7037" w:rsidRPr="000D0FC1" w:rsidRDefault="00EC7037" w:rsidP="00EC7037">
      <w:pPr>
        <w:jc w:val="both"/>
      </w:pPr>
      <w:r>
        <w:t>7.4</w:t>
      </w:r>
      <w:r w:rsidRPr="000D0FC1">
        <w:t>. __________________________________________________________________________</w:t>
      </w:r>
    </w:p>
    <w:p w:rsidR="00EC7037" w:rsidRDefault="00EC7037" w:rsidP="00EC7037">
      <w:r>
        <w:t>Голосовали: За _________ % Против __________ % Воздержались __________ % голосов.</w:t>
      </w:r>
    </w:p>
    <w:p w:rsidR="00EC7037" w:rsidRDefault="00EC7037" w:rsidP="00EC7037">
      <w:r>
        <w:t>Решение  _____________________________________________________________________</w:t>
      </w:r>
    </w:p>
    <w:p w:rsidR="00EC7037" w:rsidRDefault="00EC7037" w:rsidP="00EC7037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C9203F" w:rsidRDefault="00C9203F" w:rsidP="00C9203F">
      <w:pPr>
        <w:jc w:val="both"/>
      </w:pPr>
    </w:p>
    <w:p w:rsidR="00C9203F" w:rsidRDefault="00C9203F" w:rsidP="00C9203F">
      <w:pPr>
        <w:jc w:val="both"/>
      </w:pPr>
      <w:r w:rsidRPr="00861CA0">
        <w:t>Выступил (а): _________________________________________________________________</w:t>
      </w:r>
    </w:p>
    <w:p w:rsidR="00C9203F" w:rsidRDefault="00C9203F" w:rsidP="00C9203F">
      <w:pPr>
        <w:jc w:val="both"/>
      </w:pPr>
      <w:r>
        <w:t xml:space="preserve">и предложил (а) выбрать лицом, уполномоченным на оказание услуг по представлению платежных документов, </w:t>
      </w:r>
      <w:r w:rsidRPr="002029EB">
        <w:t xml:space="preserve">в том числе с использованием системы, на уплату взносов на капитальный ремонт на специальный счет: </w:t>
      </w:r>
    </w:p>
    <w:p w:rsidR="00C9203F" w:rsidRPr="000D0FC1" w:rsidRDefault="00C9203F" w:rsidP="00C9203F">
      <w:pPr>
        <w:jc w:val="both"/>
      </w:pPr>
      <w:r>
        <w:t>7.5</w:t>
      </w:r>
      <w:r w:rsidRPr="000D0FC1">
        <w:t>. __________________________________________________________________________</w:t>
      </w:r>
    </w:p>
    <w:p w:rsidR="00C9203F" w:rsidRDefault="00C9203F" w:rsidP="00C9203F">
      <w:r>
        <w:t>Голосовали: За _________ % Против __________ % Воздержались __________ % голосов.</w:t>
      </w:r>
    </w:p>
    <w:p w:rsidR="00C9203F" w:rsidRDefault="00C9203F" w:rsidP="00C9203F">
      <w:r>
        <w:t>Решение  _____________________________________________________________________</w:t>
      </w:r>
    </w:p>
    <w:p w:rsidR="00C9203F" w:rsidRDefault="00C9203F" w:rsidP="00C9203F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C9203F" w:rsidRDefault="00C9203F" w:rsidP="000D0FC1">
      <w:pPr>
        <w:jc w:val="both"/>
        <w:rPr>
          <w:b/>
        </w:rPr>
      </w:pPr>
    </w:p>
    <w:p w:rsidR="000D0FC1" w:rsidRDefault="000D0FC1" w:rsidP="000D0FC1">
      <w:pPr>
        <w:jc w:val="both"/>
        <w:rPr>
          <w:b/>
        </w:rPr>
      </w:pPr>
      <w:r>
        <w:rPr>
          <w:b/>
        </w:rPr>
        <w:t xml:space="preserve">РЕШИЛИ: </w:t>
      </w:r>
    </w:p>
    <w:p w:rsidR="000D0FC1" w:rsidRPr="001D3F00" w:rsidRDefault="000D0FC1" w:rsidP="000D0FC1">
      <w:pPr>
        <w:jc w:val="both"/>
        <w:rPr>
          <w:b/>
        </w:rPr>
      </w:pPr>
      <w:r w:rsidRPr="001D3F00">
        <w:rPr>
          <w:b/>
        </w:rPr>
        <w:lastRenderedPageBreak/>
        <w:t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</w:p>
    <w:p w:rsidR="000D0FC1" w:rsidRPr="001D3F00" w:rsidRDefault="000D0FC1" w:rsidP="000D0FC1">
      <w:pPr>
        <w:jc w:val="both"/>
        <w:rPr>
          <w:b/>
        </w:rPr>
      </w:pPr>
      <w:r w:rsidRPr="001D3F00">
        <w:rPr>
          <w:b/>
        </w:rPr>
        <w:t>_____________________________________________________________________________</w:t>
      </w:r>
    </w:p>
    <w:p w:rsidR="00B90281" w:rsidRPr="001D3F00" w:rsidRDefault="000D0FC1" w:rsidP="000D0FC1">
      <w:pPr>
        <w:jc w:val="both"/>
        <w:rPr>
          <w:b/>
        </w:rPr>
      </w:pPr>
      <w:r w:rsidRPr="001D3F00">
        <w:rPr>
          <w:b/>
        </w:rPr>
        <w:tab/>
      </w:r>
      <w:r w:rsidRPr="001D3F00">
        <w:rPr>
          <w:b/>
        </w:rPr>
        <w:tab/>
        <w:t xml:space="preserve">                        </w:t>
      </w:r>
      <w:r w:rsidR="001D3F00">
        <w:rPr>
          <w:b/>
        </w:rPr>
        <w:t xml:space="preserve">    </w:t>
      </w:r>
      <w:r w:rsidRPr="001D3F00">
        <w:rPr>
          <w:b/>
        </w:rPr>
        <w:t xml:space="preserve">   </w:t>
      </w:r>
      <w:r w:rsidRPr="001D3F00">
        <w:rPr>
          <w:b/>
          <w:i/>
          <w:sz w:val="20"/>
          <w:szCs w:val="20"/>
        </w:rPr>
        <w:t xml:space="preserve">(наименование организации) </w:t>
      </w:r>
      <w:r w:rsidRPr="001D3F00">
        <w:rPr>
          <w:b/>
          <w:i/>
          <w:sz w:val="20"/>
          <w:szCs w:val="20"/>
        </w:rPr>
        <w:tab/>
      </w:r>
    </w:p>
    <w:p w:rsidR="00C45EB8" w:rsidRDefault="00C45EB8" w:rsidP="001D3F00">
      <w:pPr>
        <w:jc w:val="both"/>
        <w:rPr>
          <w:b/>
        </w:rPr>
      </w:pPr>
    </w:p>
    <w:p w:rsidR="00EC7037" w:rsidRDefault="001D3F00" w:rsidP="001D3F00">
      <w:pPr>
        <w:jc w:val="both"/>
        <w:rPr>
          <w:b/>
        </w:rPr>
      </w:pPr>
      <w:r w:rsidRPr="00CF2956">
        <w:rPr>
          <w:b/>
        </w:rPr>
        <w:t>По</w:t>
      </w:r>
      <w:r w:rsidR="007F1AEF">
        <w:rPr>
          <w:b/>
        </w:rPr>
        <w:t xml:space="preserve"> </w:t>
      </w:r>
      <w:r w:rsidR="00EC7037">
        <w:rPr>
          <w:b/>
        </w:rPr>
        <w:t xml:space="preserve">восьмому </w:t>
      </w:r>
      <w:r w:rsidRPr="00CF2956">
        <w:rPr>
          <w:b/>
        </w:rPr>
        <w:t>вопросу:</w:t>
      </w:r>
      <w:r>
        <w:rPr>
          <w:b/>
        </w:rPr>
        <w:t xml:space="preserve"> </w:t>
      </w:r>
    </w:p>
    <w:p w:rsidR="00EF357F" w:rsidRDefault="00EC7037" w:rsidP="00EF357F">
      <w:pPr>
        <w:jc w:val="both"/>
        <w:rPr>
          <w:i/>
        </w:rPr>
      </w:pPr>
      <w:r>
        <w:rPr>
          <w:i/>
        </w:rPr>
        <w:t xml:space="preserve">В </w:t>
      </w:r>
      <w:r w:rsidRPr="00FE4E56">
        <w:rPr>
          <w:i/>
        </w:rPr>
        <w:t>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выбран</w:t>
      </w:r>
      <w:r>
        <w:rPr>
          <w:i/>
        </w:rPr>
        <w:t>о</w:t>
      </w:r>
      <w:r w:rsidRPr="00EC7037">
        <w:rPr>
          <w:i/>
        </w:rPr>
        <w:t xml:space="preserve"> </w:t>
      </w:r>
      <w:r w:rsidRPr="008F4C08">
        <w:rPr>
          <w:b/>
          <w:i/>
        </w:rPr>
        <w:t>ТСЖ или жилищный кооператив, осуществляющий управление многоквартирным домом</w:t>
      </w:r>
      <w:r>
        <w:rPr>
          <w:i/>
        </w:rPr>
        <w:t>, порядок представления платежных документов</w:t>
      </w:r>
      <w:r w:rsidR="00EF357F">
        <w:rPr>
          <w:i/>
        </w:rPr>
        <w:t>,</w:t>
      </w:r>
      <w:r>
        <w:rPr>
          <w:i/>
        </w:rPr>
        <w:t xml:space="preserve"> </w:t>
      </w:r>
      <w:r w:rsidR="00EF357F">
        <w:rPr>
          <w:i/>
        </w:rPr>
        <w:t xml:space="preserve">размер расходов, связанных с представлением платежных документов, и условия оплаты услуг определяются по согласованию с данным  лицом. </w:t>
      </w:r>
    </w:p>
    <w:p w:rsidR="008F4C08" w:rsidRDefault="008F4C08" w:rsidP="008F4C08">
      <w:pPr>
        <w:jc w:val="both"/>
        <w:rPr>
          <w:b/>
        </w:rPr>
      </w:pPr>
    </w:p>
    <w:p w:rsidR="008F4C08" w:rsidRDefault="008F4C08" w:rsidP="008F4C08">
      <w:pPr>
        <w:jc w:val="both"/>
      </w:pPr>
      <w:r w:rsidRPr="00861CA0">
        <w:t>Выступил (а): _________________________________________________________________</w:t>
      </w:r>
    </w:p>
    <w:p w:rsidR="008F4C08" w:rsidRDefault="008F4C08" w:rsidP="008F4C08">
      <w:pPr>
        <w:jc w:val="both"/>
      </w:pPr>
      <w:r w:rsidRPr="00F6764F">
        <w:t>и предложил (а)</w:t>
      </w:r>
      <w:r>
        <w:t xml:space="preserve"> _______________________________________________________________</w:t>
      </w:r>
    </w:p>
    <w:p w:rsidR="008F4C08" w:rsidRDefault="008F4C08" w:rsidP="008F4C08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</w:t>
      </w:r>
    </w:p>
    <w:p w:rsidR="008F4C08" w:rsidRDefault="008F4C08" w:rsidP="008F4C08">
      <w:r>
        <w:t>Голосовали: За _________ % Против __________ % Воздержались __________ % голосов.</w:t>
      </w:r>
    </w:p>
    <w:p w:rsidR="008F4C08" w:rsidRDefault="008F4C08" w:rsidP="008F4C08">
      <w:r>
        <w:t>Решение  _____________________________________________________________________</w:t>
      </w:r>
    </w:p>
    <w:p w:rsidR="008F4C08" w:rsidRPr="000F38CA" w:rsidRDefault="008F4C08" w:rsidP="008F4C08">
      <w:pPr>
        <w:rPr>
          <w:i/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0F38CA">
        <w:rPr>
          <w:i/>
          <w:sz w:val="20"/>
          <w:szCs w:val="20"/>
        </w:rPr>
        <w:t>(принято/не принято)</w:t>
      </w:r>
    </w:p>
    <w:p w:rsidR="008F4C08" w:rsidRDefault="008F4C08" w:rsidP="00EF357F">
      <w:pPr>
        <w:jc w:val="both"/>
        <w:rPr>
          <w:i/>
        </w:rPr>
      </w:pPr>
    </w:p>
    <w:p w:rsidR="00EC7037" w:rsidRPr="00F6764F" w:rsidRDefault="00EC7037" w:rsidP="00EC7037">
      <w:pPr>
        <w:jc w:val="both"/>
      </w:pPr>
      <w:r>
        <w:rPr>
          <w:i/>
        </w:rPr>
        <w:t xml:space="preserve">В </w:t>
      </w:r>
      <w:r w:rsidRPr="00FE4E56">
        <w:rPr>
          <w:i/>
        </w:rPr>
        <w:t xml:space="preserve">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</w:t>
      </w:r>
      <w:r w:rsidRPr="00F6764F">
        <w:rPr>
          <w:i/>
        </w:rPr>
        <w:t>специальный счет, выбрана</w:t>
      </w:r>
      <w:r w:rsidRPr="00EF357F">
        <w:rPr>
          <w:b/>
          <w:i/>
        </w:rPr>
        <w:t xml:space="preserve"> управляющая организация</w:t>
      </w:r>
      <w:r w:rsidRPr="00F6764F">
        <w:rPr>
          <w:i/>
        </w:rPr>
        <w:t xml:space="preserve"> </w:t>
      </w:r>
    </w:p>
    <w:p w:rsidR="00EC7037" w:rsidRPr="00FE4E56" w:rsidRDefault="00EC7037" w:rsidP="00EC7037">
      <w:pPr>
        <w:jc w:val="both"/>
        <w:rPr>
          <w:b/>
          <w:i/>
        </w:rPr>
      </w:pPr>
    </w:p>
    <w:p w:rsidR="00EC7037" w:rsidRDefault="00EC7037" w:rsidP="00EC7037">
      <w:pPr>
        <w:jc w:val="both"/>
      </w:pPr>
      <w:r w:rsidRPr="00861CA0">
        <w:t>Выступил (а): _________________________________________________________________</w:t>
      </w:r>
    </w:p>
    <w:p w:rsidR="00EC7037" w:rsidRPr="00F6764F" w:rsidRDefault="00EC7037" w:rsidP="00EC7037">
      <w:pPr>
        <w:jc w:val="both"/>
      </w:pPr>
      <w:r w:rsidRPr="00F6764F">
        <w:t>и предложил (а) следующее:</w:t>
      </w:r>
    </w:p>
    <w:p w:rsidR="00EF357F" w:rsidRPr="00FB43CF" w:rsidRDefault="00EF357F" w:rsidP="00EF357F">
      <w:pPr>
        <w:jc w:val="both"/>
      </w:pPr>
      <w:r w:rsidRPr="00FB43CF">
        <w:rPr>
          <w:i/>
        </w:rPr>
        <w:t xml:space="preserve">вариант 1 </w:t>
      </w:r>
    </w:p>
    <w:p w:rsidR="008701EC" w:rsidRPr="00F6764F" w:rsidRDefault="008701EC" w:rsidP="008701EC">
      <w:pPr>
        <w:ind w:firstLine="708"/>
        <w:jc w:val="both"/>
      </w:pPr>
      <w:r>
        <w:t>П</w:t>
      </w:r>
      <w:r w:rsidRPr="002029EB">
        <w:t xml:space="preserve">орядок предоставления </w:t>
      </w:r>
      <w:r w:rsidRPr="00D37D14">
        <w:t>платежных документов</w:t>
      </w:r>
      <w:r>
        <w:t>,</w:t>
      </w:r>
      <w:r w:rsidRPr="00D37D14">
        <w:t xml:space="preserve"> </w:t>
      </w:r>
      <w:r w:rsidRPr="00EF357F">
        <w:t xml:space="preserve">размер расходов, связанных с </w:t>
      </w:r>
      <w:r>
        <w:t>их представлением</w:t>
      </w:r>
      <w:r w:rsidRPr="00EF357F">
        <w:t xml:space="preserve">, и условия оплаты услуг </w:t>
      </w:r>
      <w:r w:rsidRPr="00D37D14">
        <w:t>соответствует порядку</w:t>
      </w:r>
      <w:r>
        <w:t>,</w:t>
      </w:r>
      <w:r w:rsidRPr="00F6764F">
        <w:t xml:space="preserve"> определенному трехсторонним агентским договором, заключаемым между Региональным фондом капитального ремонта МКД Брянской области, ООО «РИРЦ» Брянской области и лицом, уполномоченным на оказание услуг по представлению платежных документов. </w:t>
      </w:r>
    </w:p>
    <w:p w:rsidR="00EF357F" w:rsidRPr="00F33817" w:rsidRDefault="00EF357F" w:rsidP="00EF357F">
      <w:pPr>
        <w:ind w:firstLine="708"/>
        <w:jc w:val="both"/>
      </w:pPr>
      <w:r w:rsidRPr="00D37D14">
        <w:t>Оплата услуг по представлению платежных</w:t>
      </w:r>
      <w:r w:rsidRPr="00F33817">
        <w:t xml:space="preserve"> документов осуществляется за счет статьи «содержание жилого помещения» </w:t>
      </w:r>
      <w:r w:rsidRPr="002E2F06">
        <w:rPr>
          <w:b/>
        </w:rPr>
        <w:t xml:space="preserve">с увеличением тарифа </w:t>
      </w:r>
      <w:r w:rsidRPr="00F33817">
        <w:t xml:space="preserve">по данной статье на размер расходов, связанных с представлением платежных документов. </w:t>
      </w:r>
    </w:p>
    <w:p w:rsidR="00EF357F" w:rsidRDefault="00EF357F" w:rsidP="00EC7037"/>
    <w:p w:rsidR="00EC7037" w:rsidRDefault="00EC7037" w:rsidP="00EC7037">
      <w:r>
        <w:t>Голосовали: За _________ % Против __________ % Воздержались __________ % голосов.</w:t>
      </w:r>
    </w:p>
    <w:p w:rsidR="000F38CA" w:rsidRDefault="000F38CA" w:rsidP="000F38CA">
      <w:pPr>
        <w:jc w:val="both"/>
        <w:rPr>
          <w:i/>
        </w:rPr>
      </w:pPr>
    </w:p>
    <w:p w:rsidR="000F38CA" w:rsidRPr="00FB43CF" w:rsidRDefault="000F38CA" w:rsidP="000F38CA">
      <w:pPr>
        <w:jc w:val="both"/>
        <w:rPr>
          <w:i/>
        </w:rPr>
      </w:pPr>
      <w:r w:rsidRPr="00FB43CF">
        <w:rPr>
          <w:i/>
        </w:rPr>
        <w:t xml:space="preserve">вариант 2 </w:t>
      </w:r>
    </w:p>
    <w:p w:rsidR="008701EC" w:rsidRPr="00F6764F" w:rsidRDefault="008701EC" w:rsidP="008701EC">
      <w:pPr>
        <w:ind w:firstLine="708"/>
        <w:jc w:val="both"/>
      </w:pPr>
      <w:r>
        <w:t>П</w:t>
      </w:r>
      <w:r w:rsidRPr="002029EB">
        <w:t xml:space="preserve">орядок предоставления </w:t>
      </w:r>
      <w:r w:rsidRPr="00D37D14">
        <w:t>платежных документов</w:t>
      </w:r>
      <w:r>
        <w:t>,</w:t>
      </w:r>
      <w:r w:rsidRPr="00D37D14">
        <w:t xml:space="preserve"> </w:t>
      </w:r>
      <w:r w:rsidRPr="00EF357F">
        <w:t xml:space="preserve">размер расходов, связанных с </w:t>
      </w:r>
      <w:r>
        <w:t>их представлением</w:t>
      </w:r>
      <w:r w:rsidRPr="00EF357F">
        <w:t xml:space="preserve">, и условия оплаты услуг </w:t>
      </w:r>
      <w:r w:rsidRPr="00D37D14">
        <w:t>соответствует порядку</w:t>
      </w:r>
      <w:r>
        <w:t>,</w:t>
      </w:r>
      <w:r w:rsidRPr="00F6764F">
        <w:t xml:space="preserve"> определенному трехсторонним агентским договором, заключаемым между Региональным фондом капитального ремонта МКД Брянской области, ООО «РИРЦ» Брянской области и лицом, уполномоченным на оказание услуг по представлению платежных документов. </w:t>
      </w:r>
    </w:p>
    <w:p w:rsidR="000F38CA" w:rsidRPr="00F33817" w:rsidRDefault="000F38CA" w:rsidP="000F38CA">
      <w:pPr>
        <w:ind w:firstLine="708"/>
        <w:jc w:val="both"/>
      </w:pPr>
      <w:r w:rsidRPr="00F33817">
        <w:t xml:space="preserve">Оплата услуг по представлению платежных </w:t>
      </w:r>
      <w:r w:rsidRPr="00D37D14">
        <w:t xml:space="preserve">документов осуществляется за счет статьи «содержание жилого помещения» </w:t>
      </w:r>
      <w:r w:rsidRPr="002E2F06">
        <w:rPr>
          <w:b/>
        </w:rPr>
        <w:t>в рамках существующего тарифа</w:t>
      </w:r>
      <w:r w:rsidRPr="00D37D14">
        <w:t>.</w:t>
      </w:r>
    </w:p>
    <w:p w:rsidR="00EF357F" w:rsidRDefault="00EF357F" w:rsidP="00EC7037"/>
    <w:p w:rsidR="000F38CA" w:rsidRDefault="000F38CA" w:rsidP="000F38CA">
      <w:r>
        <w:t>Голосовали: За _________ % Против __________ % Воздержались __________ % голосов.</w:t>
      </w:r>
    </w:p>
    <w:p w:rsidR="00EF357F" w:rsidRDefault="00EF357F" w:rsidP="00EC7037"/>
    <w:p w:rsidR="008701EC" w:rsidRPr="00FB43CF" w:rsidRDefault="008701EC" w:rsidP="008701EC">
      <w:pPr>
        <w:jc w:val="both"/>
        <w:rPr>
          <w:i/>
        </w:rPr>
      </w:pPr>
      <w:r w:rsidRPr="00FB43CF">
        <w:rPr>
          <w:i/>
        </w:rPr>
        <w:t xml:space="preserve">вариант </w:t>
      </w:r>
      <w:r>
        <w:rPr>
          <w:i/>
        </w:rPr>
        <w:t>3</w:t>
      </w:r>
      <w:r w:rsidRPr="00FB43CF">
        <w:rPr>
          <w:i/>
        </w:rPr>
        <w:t xml:space="preserve"> </w:t>
      </w:r>
    </w:p>
    <w:p w:rsidR="008701EC" w:rsidRPr="00F33817" w:rsidRDefault="008701EC" w:rsidP="008701EC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1EC" w:rsidRDefault="008701EC" w:rsidP="008701EC"/>
    <w:p w:rsidR="008701EC" w:rsidRDefault="008701EC" w:rsidP="008701EC">
      <w:r>
        <w:t>Голосовали: За _________ % Против __________ % Воздержались __________ % голосов.</w:t>
      </w:r>
    </w:p>
    <w:p w:rsidR="00EC7037" w:rsidRDefault="00EC7037" w:rsidP="00EC7037">
      <w:r>
        <w:t>Решение  _____________________________________________</w:t>
      </w:r>
      <w:r w:rsidR="000F38CA">
        <w:t xml:space="preserve">_______________________ </w:t>
      </w:r>
    </w:p>
    <w:p w:rsidR="00EC7037" w:rsidRDefault="00EC7037" w:rsidP="00EC7037">
      <w:pPr>
        <w:rPr>
          <w:sz w:val="20"/>
          <w:szCs w:val="20"/>
        </w:rPr>
      </w:pPr>
      <w:r>
        <w:t xml:space="preserve">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8701EC" w:rsidRDefault="008701EC" w:rsidP="00EC7037">
      <w:pPr>
        <w:jc w:val="both"/>
        <w:rPr>
          <w:i/>
        </w:rPr>
      </w:pPr>
    </w:p>
    <w:p w:rsidR="00EC7037" w:rsidRDefault="00EC7037" w:rsidP="001D3F00">
      <w:pPr>
        <w:jc w:val="both"/>
        <w:rPr>
          <w:i/>
        </w:rPr>
      </w:pPr>
    </w:p>
    <w:p w:rsidR="00FE4E56" w:rsidRPr="00FE4E56" w:rsidRDefault="00A86D7A" w:rsidP="00FE4E56">
      <w:pPr>
        <w:jc w:val="both"/>
        <w:rPr>
          <w:i/>
        </w:rPr>
      </w:pPr>
      <w:r>
        <w:rPr>
          <w:i/>
        </w:rPr>
        <w:t xml:space="preserve">В </w:t>
      </w:r>
      <w:r w:rsidR="00FE4E56" w:rsidRPr="00FE4E56">
        <w:rPr>
          <w:i/>
        </w:rPr>
        <w:t xml:space="preserve">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выбран </w:t>
      </w:r>
      <w:r w:rsidR="00FE4E56" w:rsidRPr="00EF357F">
        <w:rPr>
          <w:b/>
          <w:i/>
        </w:rPr>
        <w:t>региональный оператор</w:t>
      </w:r>
      <w:r w:rsidR="00FE4E56" w:rsidRPr="00FE4E56">
        <w:rPr>
          <w:i/>
        </w:rPr>
        <w:t xml:space="preserve"> </w:t>
      </w:r>
    </w:p>
    <w:p w:rsidR="00FE4E56" w:rsidRDefault="00FE4E56" w:rsidP="001D3F00">
      <w:pPr>
        <w:jc w:val="both"/>
        <w:rPr>
          <w:b/>
        </w:rPr>
      </w:pPr>
    </w:p>
    <w:p w:rsidR="001D3F00" w:rsidRDefault="001D3F00" w:rsidP="001D3F00">
      <w:pPr>
        <w:jc w:val="both"/>
      </w:pPr>
      <w:r w:rsidRPr="00861CA0">
        <w:t>Выступил (а): _________________________________________________________________</w:t>
      </w:r>
    </w:p>
    <w:p w:rsidR="001D3F00" w:rsidRDefault="001D3F00" w:rsidP="001D3F00">
      <w:pPr>
        <w:jc w:val="both"/>
      </w:pPr>
      <w:r>
        <w:t>и предложил (а) следующее:</w:t>
      </w:r>
    </w:p>
    <w:p w:rsidR="001D3F00" w:rsidRDefault="001D3F00" w:rsidP="001D3F00">
      <w:pPr>
        <w:jc w:val="both"/>
      </w:pPr>
      <w:r>
        <w:t>п</w:t>
      </w:r>
      <w:r w:rsidRPr="002029EB">
        <w:t xml:space="preserve">орядок предоставления </w:t>
      </w:r>
      <w:r w:rsidRPr="00D37D14">
        <w:t>платежных документов</w:t>
      </w:r>
      <w:r w:rsidR="00EF357F">
        <w:t>,</w:t>
      </w:r>
      <w:r w:rsidRPr="00D37D14">
        <w:t xml:space="preserve"> </w:t>
      </w:r>
      <w:r w:rsidR="00EF357F" w:rsidRPr="00EF357F">
        <w:t xml:space="preserve">размер расходов, связанных с </w:t>
      </w:r>
      <w:r w:rsidR="00EF357F">
        <w:t>их представлением</w:t>
      </w:r>
      <w:r w:rsidR="00EF357F" w:rsidRPr="00EF357F">
        <w:t xml:space="preserve">, и условия оплаты услуг </w:t>
      </w:r>
      <w:r w:rsidRPr="00D37D14">
        <w:t xml:space="preserve">соответствует порядку, определенному </w:t>
      </w:r>
      <w:r w:rsidR="00FE4E56">
        <w:t xml:space="preserve">агентским </w:t>
      </w:r>
      <w:r w:rsidRPr="00D37D14">
        <w:t>договором, заключаемым между Региональным фондом капитальног</w:t>
      </w:r>
      <w:r w:rsidR="00FE4E56">
        <w:t>о ремонта МКД Брянской области и ООО «РИРЦ» Брянской области.</w:t>
      </w:r>
    </w:p>
    <w:p w:rsidR="001D3F00" w:rsidRDefault="001D3F00" w:rsidP="001D3F00">
      <w:r>
        <w:t>Голосовали: За _________ % Против __________ % Воздержались __________ % голосов.</w:t>
      </w:r>
    </w:p>
    <w:p w:rsidR="001D3F00" w:rsidRDefault="001D3F00" w:rsidP="001D3F00">
      <w:r>
        <w:t>Решение  _____________________________________________________________________</w:t>
      </w:r>
    </w:p>
    <w:p w:rsidR="001D3F00" w:rsidRDefault="001D3F00" w:rsidP="001D3F00">
      <w:pPr>
        <w:rPr>
          <w:sz w:val="20"/>
          <w:szCs w:val="20"/>
        </w:rPr>
      </w:pPr>
      <w:r>
        <w:t xml:space="preserve">                                                    </w:t>
      </w:r>
      <w:r w:rsidRPr="005C2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C22B6">
        <w:rPr>
          <w:sz w:val="20"/>
          <w:szCs w:val="20"/>
        </w:rPr>
        <w:t>(принято/не принято)</w:t>
      </w:r>
    </w:p>
    <w:p w:rsidR="004F6291" w:rsidRPr="00F6764F" w:rsidRDefault="004F6291" w:rsidP="001D3F00">
      <w:pPr>
        <w:jc w:val="both"/>
        <w:rPr>
          <w:i/>
        </w:rPr>
      </w:pPr>
    </w:p>
    <w:p w:rsidR="001D3F00" w:rsidRDefault="001D3F00" w:rsidP="001D3F00">
      <w:pPr>
        <w:jc w:val="both"/>
        <w:rPr>
          <w:b/>
        </w:rPr>
      </w:pPr>
      <w:r w:rsidRPr="001D3F00">
        <w:rPr>
          <w:b/>
        </w:rPr>
        <w:t xml:space="preserve">РЕШИЛИ: </w:t>
      </w:r>
    </w:p>
    <w:p w:rsidR="00F6764F" w:rsidRDefault="00F6764F" w:rsidP="001D3F0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3D6" w:rsidRDefault="002223D6" w:rsidP="003D2DAD">
      <w:pPr>
        <w:jc w:val="both"/>
        <w:rPr>
          <w:b/>
        </w:rPr>
      </w:pPr>
    </w:p>
    <w:p w:rsidR="005B1D80" w:rsidRDefault="005B1D80" w:rsidP="005B1D80">
      <w:pPr>
        <w:jc w:val="both"/>
        <w:rPr>
          <w:b/>
        </w:rPr>
      </w:pPr>
      <w:r>
        <w:rPr>
          <w:b/>
        </w:rPr>
        <w:t xml:space="preserve">По </w:t>
      </w:r>
      <w:r w:rsidR="007D46B4">
        <w:rPr>
          <w:b/>
        </w:rPr>
        <w:t>де</w:t>
      </w:r>
      <w:r w:rsidR="000F38CA">
        <w:rPr>
          <w:b/>
        </w:rPr>
        <w:t>в</w:t>
      </w:r>
      <w:r w:rsidR="007D46B4">
        <w:rPr>
          <w:b/>
        </w:rPr>
        <w:t xml:space="preserve">ятому </w:t>
      </w:r>
      <w:r>
        <w:rPr>
          <w:b/>
        </w:rPr>
        <w:t xml:space="preserve">вопросу: </w:t>
      </w:r>
    </w:p>
    <w:p w:rsidR="005B1D80" w:rsidRDefault="005B1D80" w:rsidP="005B1D80">
      <w:pPr>
        <w:jc w:val="both"/>
      </w:pPr>
      <w:r>
        <w:t>Выступил (а): _________________________________________________________________</w:t>
      </w:r>
    </w:p>
    <w:p w:rsidR="00892C67" w:rsidRPr="00892C67" w:rsidRDefault="00973C58" w:rsidP="00892C67">
      <w:pPr>
        <w:jc w:val="both"/>
      </w:pPr>
      <w:r>
        <w:t>и</w:t>
      </w:r>
      <w:r w:rsidR="005B1D80">
        <w:t xml:space="preserve"> предложил (а) </w:t>
      </w:r>
      <w:r w:rsidR="00892C67">
        <w:t xml:space="preserve">определить местом хранения решений и протокола </w:t>
      </w:r>
      <w:r w:rsidR="00892C67" w:rsidRPr="00892C67">
        <w:t>общего собрания собственников помещений в многоквартирном доме</w:t>
      </w:r>
    </w:p>
    <w:p w:rsidR="005B1D80" w:rsidRDefault="005B1D80" w:rsidP="005B1D80">
      <w:pPr>
        <w:jc w:val="both"/>
      </w:pPr>
      <w:r>
        <w:t>___________________________________________</w:t>
      </w:r>
      <w:r w:rsidR="00892C67">
        <w:t>____________________</w:t>
      </w:r>
      <w:r>
        <w:t>______________</w:t>
      </w:r>
    </w:p>
    <w:p w:rsidR="005B1D80" w:rsidRDefault="005B1D80" w:rsidP="005B1D80">
      <w:r>
        <w:t>Голосовали: За _________ % Против __________ % Воздержались __________ % голосов.</w:t>
      </w:r>
    </w:p>
    <w:p w:rsidR="005B1D80" w:rsidRDefault="005B1D80" w:rsidP="005B1D80">
      <w:r>
        <w:t>Решение  _____________________________________________________________________</w:t>
      </w:r>
    </w:p>
    <w:p w:rsidR="005B1D80" w:rsidRDefault="005B1D80" w:rsidP="005B1D80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 xml:space="preserve">                  (принято/не принято)</w:t>
      </w:r>
    </w:p>
    <w:p w:rsidR="008F4C08" w:rsidRDefault="008F4C08" w:rsidP="005B1D80">
      <w:pPr>
        <w:jc w:val="both"/>
        <w:rPr>
          <w:b/>
        </w:rPr>
      </w:pPr>
    </w:p>
    <w:p w:rsidR="005B1D80" w:rsidRDefault="005B1D80" w:rsidP="005B1D80">
      <w:pPr>
        <w:jc w:val="both"/>
        <w:rPr>
          <w:b/>
        </w:rPr>
      </w:pPr>
      <w:r>
        <w:rPr>
          <w:b/>
        </w:rPr>
        <w:t xml:space="preserve">РЕШИЛИ: </w:t>
      </w:r>
    </w:p>
    <w:p w:rsidR="00892C67" w:rsidRPr="00892C67" w:rsidRDefault="00892C67" w:rsidP="00892C67">
      <w:pPr>
        <w:jc w:val="both"/>
      </w:pPr>
      <w:r>
        <w:t xml:space="preserve">определить местом хранения решений и протокола </w:t>
      </w:r>
      <w:r w:rsidRPr="00892C67">
        <w:t>общего собрания собственников помещений в многоквартирном доме</w:t>
      </w:r>
    </w:p>
    <w:p w:rsidR="00892C67" w:rsidRDefault="00892C67" w:rsidP="00892C67">
      <w:pPr>
        <w:jc w:val="both"/>
      </w:pPr>
      <w:r>
        <w:t>_____________________________________________________________________________</w:t>
      </w:r>
    </w:p>
    <w:p w:rsidR="00892C67" w:rsidRDefault="00892C67" w:rsidP="005B1D80">
      <w:pPr>
        <w:jc w:val="both"/>
        <w:rPr>
          <w:b/>
        </w:rPr>
      </w:pPr>
    </w:p>
    <w:p w:rsidR="005B1D80" w:rsidRDefault="005B1D80" w:rsidP="005B1D80">
      <w:pPr>
        <w:jc w:val="both"/>
        <w:rPr>
          <w:b/>
        </w:rPr>
      </w:pPr>
      <w:r>
        <w:rPr>
          <w:b/>
        </w:rPr>
        <w:t xml:space="preserve">По </w:t>
      </w:r>
      <w:r w:rsidR="000F38CA">
        <w:rPr>
          <w:b/>
        </w:rPr>
        <w:t>десятому</w:t>
      </w:r>
      <w:r w:rsidR="007D46B4">
        <w:rPr>
          <w:b/>
        </w:rPr>
        <w:t xml:space="preserve"> </w:t>
      </w:r>
      <w:r>
        <w:rPr>
          <w:b/>
        </w:rPr>
        <w:t>вопросу:</w:t>
      </w:r>
    </w:p>
    <w:p w:rsidR="005B1D80" w:rsidRDefault="005B1D80" w:rsidP="005B1D80">
      <w:pPr>
        <w:jc w:val="both"/>
      </w:pPr>
      <w:r>
        <w:t>Выступил (а): _________________________________________________________________</w:t>
      </w:r>
    </w:p>
    <w:p w:rsidR="00892C67" w:rsidRDefault="00892C67" w:rsidP="005B1D80">
      <w:pPr>
        <w:jc w:val="both"/>
      </w:pPr>
      <w:r>
        <w:t>и</w:t>
      </w:r>
      <w:r w:rsidR="005E56EB">
        <w:t xml:space="preserve"> предложила определить помещение</w:t>
      </w:r>
      <w:r w:rsidRPr="00892C67">
        <w:t xml:space="preserve"> в</w:t>
      </w:r>
      <w:r w:rsidR="005E56EB">
        <w:t xml:space="preserve"> многоквартирном доме, доступное</w:t>
      </w:r>
      <w:r w:rsidRPr="00892C67">
        <w:t xml:space="preserve"> для всех собственников, для размещения сообщения о решениях, принятых общим собранием собственников помещений в многоквартирном доме, а также об итогах голосования</w:t>
      </w:r>
    </w:p>
    <w:p w:rsidR="005B1D80" w:rsidRDefault="005B1D80" w:rsidP="005B1D80">
      <w:pPr>
        <w:jc w:val="both"/>
      </w:pPr>
      <w:r>
        <w:t>_____________________________________________________________________________</w:t>
      </w:r>
    </w:p>
    <w:p w:rsidR="005B1D80" w:rsidRDefault="005B1D80" w:rsidP="005B1D80">
      <w:r>
        <w:t>Голосовали: За _________ % Против __________ % Воздержались __________ % голосов.</w:t>
      </w:r>
    </w:p>
    <w:p w:rsidR="005B1D80" w:rsidRDefault="005B1D80" w:rsidP="005B1D80">
      <w:r>
        <w:lastRenderedPageBreak/>
        <w:t>Решение  _____________________________________________________________________</w:t>
      </w:r>
    </w:p>
    <w:p w:rsidR="005B1D80" w:rsidRDefault="005B1D80" w:rsidP="005B1D80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 xml:space="preserve">                  (принято/не принято)</w:t>
      </w:r>
    </w:p>
    <w:p w:rsidR="005B1D80" w:rsidRDefault="005B1D80" w:rsidP="005B1D80">
      <w:pPr>
        <w:jc w:val="both"/>
        <w:rPr>
          <w:b/>
        </w:rPr>
      </w:pPr>
      <w:r>
        <w:rPr>
          <w:b/>
        </w:rPr>
        <w:t xml:space="preserve">РЕШИЛИ: </w:t>
      </w:r>
    </w:p>
    <w:p w:rsidR="00892C67" w:rsidRPr="00892C67" w:rsidRDefault="00892C67" w:rsidP="00892C67">
      <w:pPr>
        <w:jc w:val="both"/>
        <w:rPr>
          <w:b/>
        </w:rPr>
      </w:pPr>
      <w:r w:rsidRPr="00892C67">
        <w:rPr>
          <w:b/>
        </w:rPr>
        <w:t>определить помещения в многоквартирном доме, доступном для всех собственников, для размещения сообщения о решениях, принятых общим собранием собственников помещений в многоквартирном доме, а также об итогах голосования</w:t>
      </w:r>
    </w:p>
    <w:p w:rsidR="00892C67" w:rsidRPr="00892C67" w:rsidRDefault="00892C67" w:rsidP="00892C67">
      <w:pPr>
        <w:jc w:val="both"/>
        <w:rPr>
          <w:b/>
        </w:rPr>
      </w:pPr>
      <w:r w:rsidRPr="00892C67">
        <w:rPr>
          <w:b/>
        </w:rPr>
        <w:t>_____________________________________________________________________________</w:t>
      </w:r>
    </w:p>
    <w:p w:rsidR="00CA1AA2" w:rsidRDefault="00CA1AA2" w:rsidP="005B1D80">
      <w:pPr>
        <w:jc w:val="both"/>
        <w:rPr>
          <w:b/>
        </w:rPr>
      </w:pPr>
    </w:p>
    <w:p w:rsidR="00CA1AA2" w:rsidRPr="00CA1AA2" w:rsidRDefault="00CA1AA2" w:rsidP="005B1D80">
      <w:pPr>
        <w:jc w:val="both"/>
      </w:pPr>
      <w:r w:rsidRPr="00CA1AA2">
        <w:t>Приложение на ____ листах:</w:t>
      </w:r>
    </w:p>
    <w:p w:rsidR="00CA1AA2" w:rsidRPr="00CA1AA2" w:rsidRDefault="00CF2956" w:rsidP="00CA1AA2">
      <w:pPr>
        <w:jc w:val="both"/>
      </w:pPr>
      <w:r>
        <w:t xml:space="preserve">1. </w:t>
      </w:r>
      <w:r w:rsidR="00CA1AA2" w:rsidRPr="00CA1AA2">
        <w:t>Реестр собственников помещений в многоквартирном доме, присутствующих на общем собрании по адресу: _________________________________________________</w:t>
      </w:r>
      <w:r>
        <w:t>___</w:t>
      </w:r>
      <w:r w:rsidR="00CA1AA2">
        <w:t>_____</w:t>
      </w:r>
      <w:r w:rsidR="00CA1AA2" w:rsidRPr="00CA1AA2">
        <w:t>__</w:t>
      </w:r>
      <w:r>
        <w:t>;</w:t>
      </w:r>
    </w:p>
    <w:p w:rsidR="00CF2956" w:rsidRPr="002029EB" w:rsidRDefault="00CF2956" w:rsidP="00CF2956">
      <w:pPr>
        <w:tabs>
          <w:tab w:val="right" w:pos="9923"/>
        </w:tabs>
        <w:rPr>
          <w:sz w:val="2"/>
          <w:szCs w:val="2"/>
        </w:rPr>
      </w:pPr>
      <w:r w:rsidRPr="002029EB">
        <w:t>2. Сообщение о проведении общего собран</w:t>
      </w:r>
      <w:r>
        <w:t>ия собственников помещений;</w:t>
      </w:r>
    </w:p>
    <w:p w:rsidR="00CF2956" w:rsidRDefault="00CF2956" w:rsidP="00CF2956">
      <w:pPr>
        <w:tabs>
          <w:tab w:val="left" w:pos="7088"/>
        </w:tabs>
        <w:jc w:val="both"/>
      </w:pPr>
      <w:r w:rsidRPr="002029EB">
        <w:t>3. Реестр вручения собственникам помещений извещений о проведении общего собрания собственников п</w:t>
      </w:r>
      <w:r>
        <w:t>омещений в многоквартирном доме;</w:t>
      </w:r>
    </w:p>
    <w:p w:rsidR="00CF2956" w:rsidRPr="002029EB" w:rsidRDefault="00CF2956" w:rsidP="00CF2956">
      <w:r w:rsidRPr="002029EB">
        <w:t>4. Список регистрации собственников помещени</w:t>
      </w:r>
      <w:r>
        <w:t>й, присутствовавших на собрании;</w:t>
      </w:r>
    </w:p>
    <w:p w:rsidR="00CF2956" w:rsidRDefault="00CF2956" w:rsidP="00CF2956">
      <w:pPr>
        <w:tabs>
          <w:tab w:val="right" w:pos="9923"/>
        </w:tabs>
      </w:pPr>
      <w:r w:rsidRPr="002029EB">
        <w:t>5. </w:t>
      </w:r>
      <w:r w:rsidRPr="00726A06">
        <w:t>Доверенности представителей собственников помещений в кол</w:t>
      </w:r>
      <w:r>
        <w:t xml:space="preserve">ичестве </w:t>
      </w:r>
      <w:r w:rsidR="005E56EB">
        <w:t>__________шт.;</w:t>
      </w:r>
    </w:p>
    <w:p w:rsidR="00CF2956" w:rsidRDefault="00CF2956" w:rsidP="00CF2956">
      <w:pPr>
        <w:spacing w:after="240"/>
        <w:jc w:val="both"/>
      </w:pPr>
      <w:r>
        <w:t xml:space="preserve">6. </w:t>
      </w:r>
      <w:r w:rsidRPr="00726A06">
        <w:t>Материалы по вопросам, поставленным на голосование</w:t>
      </w:r>
      <w:r>
        <w:t>.</w:t>
      </w:r>
      <w:r w:rsidRPr="00726A06">
        <w:t xml:space="preserve"> </w:t>
      </w:r>
    </w:p>
    <w:p w:rsidR="00B52CDA" w:rsidRDefault="00B52CDA" w:rsidP="00B52CDA">
      <w:pPr>
        <w:jc w:val="both"/>
      </w:pPr>
      <w:r>
        <w:t>Председатель ___________________ ______________________________________________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(подпись)                                                      (расшифровка подписи) </w:t>
      </w:r>
    </w:p>
    <w:p w:rsidR="00B52CDA" w:rsidRDefault="00B52CDA" w:rsidP="00B52CDA">
      <w:pPr>
        <w:jc w:val="both"/>
      </w:pPr>
      <w:r>
        <w:t>Секретарь ___________________ _________________________________________________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(подпись)                                                           (расшифровка подписи) </w:t>
      </w:r>
    </w:p>
    <w:p w:rsidR="00B52CDA" w:rsidRDefault="00B52CDA" w:rsidP="00B52CDA">
      <w:pPr>
        <w:jc w:val="both"/>
      </w:pPr>
      <w:r>
        <w:t>Счетная комиссия __________________ 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(подпись)                                             (расшифровка подписи) </w:t>
      </w:r>
    </w:p>
    <w:p w:rsidR="00B52CDA" w:rsidRDefault="00B52CDA" w:rsidP="00B52CDA">
      <w:pPr>
        <w:jc w:val="both"/>
      </w:pPr>
      <w:r>
        <w:t xml:space="preserve">                                __________________ 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(подпись)                                             (расшифровка подписи) </w:t>
      </w:r>
    </w:p>
    <w:p w:rsidR="00B52CDA" w:rsidRDefault="00B52CDA" w:rsidP="00B52CDA">
      <w:pPr>
        <w:jc w:val="both"/>
      </w:pPr>
      <w:r>
        <w:t xml:space="preserve">                                __________________ 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(подпись)                                             (расшифровка подписи) </w:t>
      </w:r>
    </w:p>
    <w:p w:rsidR="00B52CDA" w:rsidRDefault="00B52CDA" w:rsidP="00B52CDA">
      <w:pPr>
        <w:jc w:val="both"/>
      </w:pPr>
    </w:p>
    <w:p w:rsidR="00B52CDA" w:rsidRDefault="00B52CDA" w:rsidP="00B52CDA">
      <w:pPr>
        <w:jc w:val="both"/>
      </w:pPr>
      <w:r>
        <w:t>Контактные телефоны: ___________________________________</w:t>
      </w:r>
    </w:p>
    <w:p w:rsidR="00B52CDA" w:rsidRDefault="00B52CDA" w:rsidP="00713B6C">
      <w:pPr>
        <w:jc w:val="both"/>
      </w:pPr>
      <w:r>
        <w:t xml:space="preserve">                                         ___________________________________</w:t>
      </w:r>
    </w:p>
    <w:p w:rsidR="005E56EB" w:rsidRDefault="005E56EB" w:rsidP="00565FAB">
      <w:pPr>
        <w:jc w:val="right"/>
      </w:pPr>
    </w:p>
    <w:p w:rsidR="005E56EB" w:rsidRDefault="005E56EB" w:rsidP="00565FAB">
      <w:pPr>
        <w:jc w:val="right"/>
      </w:pPr>
    </w:p>
    <w:p w:rsidR="005E56EB" w:rsidRDefault="005E56EB" w:rsidP="00565FAB">
      <w:pPr>
        <w:jc w:val="right"/>
      </w:pPr>
    </w:p>
    <w:p w:rsidR="00FB15DE" w:rsidRDefault="000F38CA" w:rsidP="00FB15DE">
      <w:pPr>
        <w:jc w:val="right"/>
      </w:pPr>
      <w:r>
        <w:br w:type="page"/>
      </w:r>
      <w:r w:rsidR="00FB15DE">
        <w:lastRenderedPageBreak/>
        <w:t xml:space="preserve">Приложение к протоколу № ___ </w:t>
      </w:r>
    </w:p>
    <w:p w:rsidR="00FB15DE" w:rsidRDefault="00FB15DE" w:rsidP="00FB15DE">
      <w:pPr>
        <w:jc w:val="right"/>
      </w:pPr>
      <w:r>
        <w:t>от «___»______________20 ___ года</w:t>
      </w:r>
    </w:p>
    <w:p w:rsidR="00FB15DE" w:rsidRDefault="00FB15DE" w:rsidP="00FB15DE">
      <w:pPr>
        <w:jc w:val="right"/>
      </w:pPr>
      <w:r>
        <w:t xml:space="preserve">общего собрания собственников помещений </w:t>
      </w:r>
    </w:p>
    <w:p w:rsidR="00FB15DE" w:rsidRDefault="00FB15DE" w:rsidP="00FB15DE">
      <w:pPr>
        <w:jc w:val="right"/>
      </w:pPr>
      <w:r>
        <w:t xml:space="preserve">в многоквартирном доме </w:t>
      </w:r>
    </w:p>
    <w:p w:rsidR="00FB15DE" w:rsidRDefault="00FB15DE" w:rsidP="00FB15DE">
      <w:pPr>
        <w:jc w:val="right"/>
      </w:pPr>
      <w:r>
        <w:t>по адресу: __________________________</w:t>
      </w:r>
    </w:p>
    <w:p w:rsidR="00FB15DE" w:rsidRDefault="00FB15DE" w:rsidP="00FB15DE">
      <w:pPr>
        <w:jc w:val="right"/>
      </w:pPr>
      <w:r>
        <w:t>__________________________</w:t>
      </w:r>
    </w:p>
    <w:p w:rsidR="00FB15DE" w:rsidRDefault="00FB15DE" w:rsidP="00FB15DE">
      <w:pPr>
        <w:jc w:val="right"/>
      </w:pPr>
    </w:p>
    <w:p w:rsidR="00FB15DE" w:rsidRDefault="00FB15DE" w:rsidP="00FB15DE">
      <w:pPr>
        <w:jc w:val="right"/>
      </w:pPr>
    </w:p>
    <w:p w:rsidR="00FB15DE" w:rsidRDefault="00FB15DE" w:rsidP="00FB15DE">
      <w:pPr>
        <w:jc w:val="center"/>
      </w:pPr>
      <w:r>
        <w:t xml:space="preserve">РЕЕСТР </w:t>
      </w:r>
    </w:p>
    <w:p w:rsidR="00FB15DE" w:rsidRDefault="00FB15DE" w:rsidP="00FB15DE">
      <w:pPr>
        <w:jc w:val="center"/>
      </w:pPr>
      <w:r>
        <w:t xml:space="preserve">СОБСТВЕННИКОВ ПОМЕЩЕНИЙ В МНОГОКВАРТИРНОМ ДОМЕ, </w:t>
      </w:r>
    </w:p>
    <w:p w:rsidR="00FB15DE" w:rsidRDefault="00FB15DE" w:rsidP="00FB15DE">
      <w:pPr>
        <w:jc w:val="center"/>
      </w:pPr>
      <w:r>
        <w:t xml:space="preserve">присутствующих на общем собрании </w:t>
      </w:r>
    </w:p>
    <w:p w:rsidR="00FB15DE" w:rsidRDefault="00FB15DE" w:rsidP="00FB15DE">
      <w:pPr>
        <w:jc w:val="center"/>
      </w:pPr>
      <w:r>
        <w:t>по адресу: ___________________________________________________</w:t>
      </w:r>
    </w:p>
    <w:p w:rsidR="00FB15DE" w:rsidRDefault="00FB15DE" w:rsidP="00FB15DE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FB15DE" w:rsidRPr="00614DDB" w:rsidTr="00614DDB">
        <w:trPr>
          <w:cantSplit/>
          <w:trHeight w:val="2137"/>
        </w:trPr>
        <w:tc>
          <w:tcPr>
            <w:tcW w:w="468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Форма собственности</w:t>
            </w:r>
          </w:p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614DDB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  <w:r w:rsidRPr="00614DDB">
              <w:rPr>
                <w:rStyle w:val="a6"/>
                <w:b/>
                <w:sz w:val="18"/>
                <w:szCs w:val="18"/>
              </w:rPr>
              <w:footnoteReference w:id="8"/>
            </w:r>
          </w:p>
        </w:tc>
        <w:tc>
          <w:tcPr>
            <w:tcW w:w="1564" w:type="dxa"/>
            <w:textDirection w:val="btLr"/>
          </w:tcPr>
          <w:p w:rsidR="00FB15DE" w:rsidRPr="00614DDB" w:rsidRDefault="00FB15DE" w:rsidP="00614D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14DDB">
              <w:rPr>
                <w:b/>
                <w:sz w:val="18"/>
                <w:szCs w:val="18"/>
              </w:rPr>
              <w:t>Подписи</w:t>
            </w: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1.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2.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3.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4.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5.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6.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7.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8.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9.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  <w:tr w:rsidR="00FB15DE" w:rsidRPr="00614DDB" w:rsidTr="00614DDB">
        <w:tc>
          <w:tcPr>
            <w:tcW w:w="468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  <w:r w:rsidRPr="00614DDB">
              <w:rPr>
                <w:sz w:val="18"/>
                <w:szCs w:val="18"/>
              </w:rPr>
              <w:t>10.</w:t>
            </w:r>
          </w:p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FB15DE" w:rsidRPr="00614DDB" w:rsidRDefault="00FB15DE" w:rsidP="00614D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15DE" w:rsidRDefault="00FB15DE" w:rsidP="00FB15DE">
      <w:pPr>
        <w:ind w:left="2832"/>
        <w:jc w:val="both"/>
      </w:pPr>
    </w:p>
    <w:p w:rsidR="00FB15DE" w:rsidRDefault="00FB15DE" w:rsidP="00FB15DE"/>
    <w:p w:rsidR="00565FAB" w:rsidRDefault="00565FAB" w:rsidP="00565FAB">
      <w:pPr>
        <w:jc w:val="right"/>
      </w:pPr>
    </w:p>
    <w:p w:rsidR="00FB15DE" w:rsidRDefault="00FB15DE" w:rsidP="00565FAB">
      <w:pPr>
        <w:jc w:val="right"/>
      </w:pPr>
    </w:p>
    <w:p w:rsidR="00FB15DE" w:rsidRDefault="00FB15DE" w:rsidP="00565FAB">
      <w:pPr>
        <w:jc w:val="right"/>
      </w:pPr>
    </w:p>
    <w:p w:rsidR="00565FAB" w:rsidRDefault="00565FAB" w:rsidP="00565FAB">
      <w:pPr>
        <w:jc w:val="right"/>
      </w:pPr>
    </w:p>
    <w:p w:rsidR="00565FAB" w:rsidRDefault="00565FAB" w:rsidP="00565FAB">
      <w:pPr>
        <w:jc w:val="right"/>
      </w:pPr>
      <w:r>
        <w:lastRenderedPageBreak/>
        <w:t xml:space="preserve">Приложение к протоколу № ___ </w:t>
      </w:r>
    </w:p>
    <w:p w:rsidR="00565FAB" w:rsidRDefault="00565FAB" w:rsidP="00565FAB">
      <w:pPr>
        <w:jc w:val="right"/>
      </w:pPr>
      <w:r>
        <w:t>от «___»______________20 ___ года</w:t>
      </w:r>
    </w:p>
    <w:p w:rsidR="00565FAB" w:rsidRDefault="00565FAB" w:rsidP="00565FAB">
      <w:pPr>
        <w:jc w:val="right"/>
      </w:pPr>
      <w:r>
        <w:t xml:space="preserve">общего собрания собственников помещений </w:t>
      </w:r>
    </w:p>
    <w:p w:rsidR="00565FAB" w:rsidRDefault="00565FAB" w:rsidP="00565FAB">
      <w:pPr>
        <w:jc w:val="right"/>
      </w:pPr>
      <w:r>
        <w:t xml:space="preserve">в многоквартирном доме </w:t>
      </w:r>
    </w:p>
    <w:p w:rsidR="00565FAB" w:rsidRDefault="00565FAB" w:rsidP="00565FAB">
      <w:pPr>
        <w:jc w:val="right"/>
      </w:pPr>
      <w:r>
        <w:t>по адресу: __________________________</w:t>
      </w:r>
    </w:p>
    <w:p w:rsidR="00565FAB" w:rsidRDefault="00565FAB" w:rsidP="00565FAB">
      <w:pPr>
        <w:jc w:val="right"/>
      </w:pPr>
      <w:r>
        <w:t>__________________________</w:t>
      </w:r>
    </w:p>
    <w:p w:rsidR="00565FAB" w:rsidRDefault="00565FAB" w:rsidP="00565FAB">
      <w:pPr>
        <w:spacing w:after="240"/>
        <w:jc w:val="center"/>
        <w:rPr>
          <w:b/>
          <w:bCs/>
        </w:rPr>
      </w:pPr>
    </w:p>
    <w:p w:rsidR="00565FAB" w:rsidRDefault="00565FAB" w:rsidP="00565FAB">
      <w:pPr>
        <w:spacing w:after="240"/>
        <w:jc w:val="center"/>
        <w:rPr>
          <w:b/>
          <w:bCs/>
        </w:rPr>
      </w:pPr>
    </w:p>
    <w:p w:rsidR="00565FAB" w:rsidRDefault="00565FAB" w:rsidP="00565FAB">
      <w:pPr>
        <w:spacing w:after="240"/>
        <w:jc w:val="center"/>
        <w:rPr>
          <w:b/>
          <w:bCs/>
        </w:rPr>
      </w:pPr>
      <w:r>
        <w:rPr>
          <w:b/>
          <w:bCs/>
        </w:rPr>
        <w:t>Примерная форма сообщения о проведении общего собрания</w:t>
      </w:r>
      <w:r>
        <w:rPr>
          <w:b/>
          <w:bCs/>
        </w:rPr>
        <w:br/>
        <w:t>собственников помещений в многоквартирном доме</w:t>
      </w:r>
    </w:p>
    <w:p w:rsidR="00565FAB" w:rsidRDefault="00565FAB" w:rsidP="00565F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ПРОВЕДЕНИИ ОБЩЕГО СОБРАНИЯ СОБСТВЕННИКОВ</w:t>
      </w:r>
      <w:r>
        <w:rPr>
          <w:b/>
          <w:bCs/>
          <w:sz w:val="26"/>
          <w:szCs w:val="26"/>
        </w:rPr>
        <w:br/>
        <w:t>ПОМЕЩЕНИЙ В МНОГОКВАРТИРНОМ ДОМЕ, РАСПОЛОЖЕННОМ</w:t>
      </w:r>
      <w:r>
        <w:rPr>
          <w:b/>
          <w:bCs/>
          <w:sz w:val="26"/>
          <w:szCs w:val="26"/>
        </w:rPr>
        <w:br/>
        <w:t>ПО АДРЕСУ:</w:t>
      </w:r>
    </w:p>
    <w:p w:rsidR="00565FAB" w:rsidRDefault="00565FAB" w:rsidP="00565FAB">
      <w:pPr>
        <w:ind w:left="567" w:right="567"/>
        <w:jc w:val="center"/>
        <w:rPr>
          <w:b/>
          <w:bCs/>
          <w:sz w:val="26"/>
          <w:szCs w:val="26"/>
        </w:rPr>
      </w:pPr>
    </w:p>
    <w:p w:rsidR="00565FAB" w:rsidRDefault="00565FAB" w:rsidP="00565FAB">
      <w:pPr>
        <w:pBdr>
          <w:top w:val="single" w:sz="4" w:space="1" w:color="auto"/>
        </w:pBdr>
        <w:spacing w:after="240"/>
        <w:ind w:left="567" w:right="567"/>
        <w:rPr>
          <w:sz w:val="2"/>
          <w:szCs w:val="2"/>
        </w:rPr>
      </w:pPr>
    </w:p>
    <w:p w:rsidR="00565FAB" w:rsidRDefault="00565FAB" w:rsidP="00565FAB">
      <w:pPr>
        <w:ind w:left="567"/>
      </w:pPr>
      <w:r>
        <w:t xml:space="preserve">Сообщаем Вам, что по инициативе  </w:t>
      </w:r>
    </w:p>
    <w:p w:rsidR="00565FAB" w:rsidRDefault="00565FAB" w:rsidP="00565FAB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565FAB" w:rsidRDefault="00565FAB" w:rsidP="00565FAB">
      <w:pPr>
        <w:jc w:val="both"/>
      </w:pPr>
      <w:r>
        <w:t xml:space="preserve">(указывается Ф.И.О. собственника(ов) помещений в многоквартирном доме и номера их помещений) </w:t>
      </w:r>
      <w:r>
        <w:sym w:font="Symbol" w:char="F02D"/>
      </w:r>
      <w:r>
        <w:t xml:space="preserve"> инициаторов общего собрания будет проводиться общее собрание собственников помещений в многоквартирном доме, расположенном по адресу:  </w:t>
      </w:r>
    </w:p>
    <w:p w:rsidR="00565FAB" w:rsidRDefault="00565FAB" w:rsidP="00565FAB">
      <w:pPr>
        <w:pBdr>
          <w:top w:val="single" w:sz="4" w:space="1" w:color="auto"/>
        </w:pBdr>
        <w:ind w:left="677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021"/>
        <w:gridCol w:w="3402"/>
      </w:tblGrid>
      <w:tr w:rsidR="00565FAB" w:rsidTr="00A63EFA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FAB" w:rsidRDefault="00565FAB" w:rsidP="00A63EFA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FAB" w:rsidRDefault="00565FAB" w:rsidP="00A63EFA">
            <w:pPr>
              <w:ind w:left="57"/>
            </w:pPr>
            <w:r>
              <w:t>в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FAB" w:rsidRDefault="00565FAB" w:rsidP="00A63EFA"/>
        </w:tc>
      </w:tr>
    </w:tbl>
    <w:p w:rsidR="00565FAB" w:rsidRDefault="00565FAB" w:rsidP="00565FAB">
      <w:pPr>
        <w:spacing w:after="240"/>
        <w:jc w:val="center"/>
      </w:pPr>
      <w:r>
        <w:t xml:space="preserve">голосования (указать форму общего собрания </w:t>
      </w:r>
      <w:r>
        <w:sym w:font="Symbol" w:char="F02D"/>
      </w:r>
      <w:r w:rsidR="004567F6">
        <w:t xml:space="preserve"> очная</w:t>
      </w:r>
      <w:r w:rsidR="00024D24">
        <w:t>, заочная, очно-заочная)</w:t>
      </w:r>
      <w:r w:rsidR="004567F6">
        <w:t xml:space="preserve"> форма</w:t>
      </w:r>
    </w:p>
    <w:p w:rsidR="00565FAB" w:rsidRDefault="00565FAB" w:rsidP="00565FAB">
      <w:pPr>
        <w:tabs>
          <w:tab w:val="left" w:pos="8505"/>
        </w:tabs>
        <w:ind w:left="567"/>
      </w:pPr>
      <w:r>
        <w:t xml:space="preserve">Дата проведения общего собрания  </w:t>
      </w:r>
      <w:r>
        <w:tab/>
        <w:t>.</w:t>
      </w:r>
    </w:p>
    <w:p w:rsidR="00565FAB" w:rsidRDefault="00565FAB" w:rsidP="00565FAB">
      <w:pPr>
        <w:pBdr>
          <w:top w:val="single" w:sz="4" w:space="1" w:color="auto"/>
        </w:pBdr>
        <w:ind w:left="4224" w:right="1474"/>
        <w:rPr>
          <w:sz w:val="2"/>
          <w:szCs w:val="2"/>
        </w:rPr>
      </w:pPr>
    </w:p>
    <w:p w:rsidR="00565FAB" w:rsidRDefault="00565FAB" w:rsidP="00565FAB">
      <w:pPr>
        <w:tabs>
          <w:tab w:val="left" w:pos="8505"/>
        </w:tabs>
        <w:ind w:left="567"/>
      </w:pPr>
      <w:r>
        <w:t xml:space="preserve">Место проведения общего собрания  </w:t>
      </w:r>
      <w:r>
        <w:tab/>
        <w:t>.</w:t>
      </w:r>
    </w:p>
    <w:p w:rsidR="00565FAB" w:rsidRDefault="00565FAB" w:rsidP="00565FAB">
      <w:pPr>
        <w:pBdr>
          <w:top w:val="single" w:sz="4" w:space="1" w:color="auto"/>
        </w:pBdr>
        <w:ind w:left="4394" w:right="1474"/>
        <w:rPr>
          <w:sz w:val="2"/>
          <w:szCs w:val="2"/>
        </w:rPr>
      </w:pPr>
    </w:p>
    <w:p w:rsidR="00565FAB" w:rsidRDefault="00565FAB" w:rsidP="00565FAB">
      <w:pPr>
        <w:tabs>
          <w:tab w:val="left" w:pos="8505"/>
        </w:tabs>
        <w:ind w:left="567"/>
      </w:pPr>
      <w:r>
        <w:t xml:space="preserve">Время проведения общего собрания  </w:t>
      </w:r>
      <w:r>
        <w:tab/>
        <w:t>.</w:t>
      </w:r>
    </w:p>
    <w:p w:rsidR="00565FAB" w:rsidRDefault="00565FAB" w:rsidP="00565FAB">
      <w:pPr>
        <w:pBdr>
          <w:top w:val="single" w:sz="4" w:space="1" w:color="auto"/>
        </w:pBdr>
        <w:spacing w:after="240"/>
        <w:ind w:left="4394" w:right="1474"/>
        <w:rPr>
          <w:sz w:val="2"/>
          <w:szCs w:val="2"/>
        </w:rPr>
      </w:pPr>
    </w:p>
    <w:p w:rsidR="006456D9" w:rsidRDefault="00565FAB" w:rsidP="006456D9">
      <w:pPr>
        <w:ind w:left="567"/>
      </w:pPr>
      <w:r>
        <w:t>Повестка дня общего собрания:</w:t>
      </w:r>
    </w:p>
    <w:p w:rsidR="006456D9" w:rsidRDefault="006456D9" w:rsidP="006456D9">
      <w:pPr>
        <w:ind w:left="567"/>
      </w:pPr>
      <w:r>
        <w:rPr>
          <w:b/>
        </w:rPr>
        <w:t>1. Выбор</w:t>
      </w:r>
      <w:r w:rsidRPr="00386E1E">
        <w:rPr>
          <w:b/>
        </w:rPr>
        <w:t xml:space="preserve"> Председателя и секретаря общего собрания;</w:t>
      </w:r>
    </w:p>
    <w:p w:rsidR="006456D9" w:rsidRDefault="006456D9" w:rsidP="006456D9">
      <w:pPr>
        <w:ind w:left="567"/>
      </w:pPr>
      <w:r w:rsidRPr="00386E1E">
        <w:rPr>
          <w:b/>
        </w:rPr>
        <w:t xml:space="preserve">2. </w:t>
      </w:r>
      <w:r w:rsidRPr="00892C67">
        <w:rPr>
          <w:b/>
        </w:rPr>
        <w:t>Выбор счетной комиссии;</w:t>
      </w:r>
    </w:p>
    <w:p w:rsidR="006456D9" w:rsidRDefault="006456D9" w:rsidP="006456D9">
      <w:pPr>
        <w:ind w:firstLine="540"/>
        <w:rPr>
          <w:b/>
          <w:bCs/>
        </w:rPr>
      </w:pPr>
      <w:r w:rsidRPr="00892C67">
        <w:rPr>
          <w:b/>
        </w:rPr>
        <w:t xml:space="preserve">3. Изменение способа формирования фонда капитального ремонта: </w:t>
      </w:r>
      <w:r>
        <w:rPr>
          <w:b/>
          <w:bCs/>
        </w:rPr>
        <w:t>прекращение</w:t>
      </w:r>
      <w:r w:rsidRPr="00892C67">
        <w:rPr>
          <w:b/>
          <w:bCs/>
        </w:rPr>
        <w:t xml:space="preserve"> формирования фонда капитального ремонта на </w:t>
      </w:r>
      <w:r>
        <w:rPr>
          <w:b/>
          <w:bCs/>
        </w:rPr>
        <w:t>счете регионального оператора и формирование</w:t>
      </w:r>
      <w:r w:rsidRPr="00892C67">
        <w:rPr>
          <w:b/>
          <w:bCs/>
        </w:rPr>
        <w:t xml:space="preserve"> фонда капитального ремонта н</w:t>
      </w:r>
      <w:r>
        <w:rPr>
          <w:b/>
          <w:bCs/>
        </w:rPr>
        <w:t>а</w:t>
      </w:r>
      <w:r>
        <w:rPr>
          <w:b/>
        </w:rPr>
        <w:t xml:space="preserve"> </w:t>
      </w:r>
      <w:r w:rsidRPr="00892C67">
        <w:rPr>
          <w:b/>
          <w:bCs/>
        </w:rPr>
        <w:t>специал</w:t>
      </w:r>
      <w:r>
        <w:rPr>
          <w:b/>
          <w:bCs/>
        </w:rPr>
        <w:t>ьном счете</w:t>
      </w:r>
    </w:p>
    <w:p w:rsidR="006456D9" w:rsidRDefault="006456D9" w:rsidP="006456D9">
      <w:pPr>
        <w:ind w:firstLine="540"/>
      </w:pPr>
      <w:r>
        <w:rPr>
          <w:b/>
        </w:rPr>
        <w:t xml:space="preserve">4. Установление размера ежемесячного взноса на капитальный ремонт </w:t>
      </w:r>
      <w:r w:rsidRPr="0069430F">
        <w:rPr>
          <w:i/>
          <w:sz w:val="20"/>
          <w:szCs w:val="20"/>
        </w:rPr>
        <w:t xml:space="preserve">(не менее чем минимальный размер взноса на капитальный ремонт, установленный постановлением Правительства Брянской области) </w:t>
      </w:r>
    </w:p>
    <w:p w:rsidR="006456D9" w:rsidRPr="006456D9" w:rsidRDefault="006456D9" w:rsidP="006456D9">
      <w:pPr>
        <w:ind w:firstLine="540"/>
        <w:rPr>
          <w:b/>
        </w:rPr>
      </w:pPr>
      <w:r w:rsidRPr="006456D9">
        <w:rPr>
          <w:b/>
        </w:rPr>
        <w:t>5. Выбор владельца специального счета</w:t>
      </w:r>
      <w:r w:rsidRPr="006456D9">
        <w:rPr>
          <w:rStyle w:val="a6"/>
          <w:b/>
        </w:rPr>
        <w:footnoteReference w:id="9"/>
      </w:r>
      <w:r w:rsidRPr="006456D9">
        <w:rPr>
          <w:b/>
        </w:rPr>
        <w:t>:</w:t>
      </w:r>
    </w:p>
    <w:p w:rsidR="006456D9" w:rsidRDefault="006456D9" w:rsidP="006456D9">
      <w:pPr>
        <w:ind w:firstLine="540"/>
      </w:pPr>
      <w:r>
        <w:t>5.1. ТСЖ;</w:t>
      </w:r>
    </w:p>
    <w:p w:rsidR="006456D9" w:rsidRDefault="006456D9" w:rsidP="006456D9">
      <w:pPr>
        <w:ind w:firstLine="540"/>
      </w:pPr>
      <w:r w:rsidRPr="0046185A">
        <w:t>5.2. Жилищный кооператив, осуществляющий управление многоквартирным домом;</w:t>
      </w:r>
    </w:p>
    <w:p w:rsidR="006456D9" w:rsidRDefault="006456D9" w:rsidP="006456D9">
      <w:pPr>
        <w:ind w:firstLine="540"/>
      </w:pPr>
      <w:r>
        <w:t>5.3. У</w:t>
      </w:r>
      <w:r w:rsidRPr="0046185A">
        <w:t>правляющая организация, осуществляющая управление многоквартирным домом н</w:t>
      </w:r>
      <w:r>
        <w:t>а основании договора управления;</w:t>
      </w:r>
    </w:p>
    <w:p w:rsidR="006456D9" w:rsidRDefault="006456D9" w:rsidP="006456D9">
      <w:pPr>
        <w:ind w:firstLine="540"/>
      </w:pPr>
      <w:r>
        <w:t>5.4. Р</w:t>
      </w:r>
      <w:r w:rsidRPr="0012364B">
        <w:t>егиональный оператор</w:t>
      </w:r>
      <w:r>
        <w:t xml:space="preserve"> (Региональный фонд капитального ремонта многоквартирных домов Брянской области).</w:t>
      </w:r>
    </w:p>
    <w:p w:rsidR="006456D9" w:rsidRDefault="006456D9" w:rsidP="006456D9">
      <w:pPr>
        <w:ind w:firstLine="540"/>
      </w:pPr>
      <w:r>
        <w:rPr>
          <w:b/>
        </w:rPr>
        <w:t>6.</w:t>
      </w:r>
      <w:r w:rsidRPr="00943475">
        <w:rPr>
          <w:b/>
        </w:rPr>
        <w:t xml:space="preserve"> Выбор кредитной организации, в которо</w:t>
      </w:r>
      <w:r>
        <w:rPr>
          <w:b/>
        </w:rPr>
        <w:t>й будет открыт специальный счет;</w:t>
      </w:r>
    </w:p>
    <w:p w:rsidR="006456D9" w:rsidRPr="006456D9" w:rsidRDefault="006456D9" w:rsidP="006456D9">
      <w:pPr>
        <w:ind w:firstLine="540"/>
        <w:rPr>
          <w:b/>
        </w:rPr>
      </w:pPr>
      <w:r w:rsidRPr="006456D9">
        <w:rPr>
          <w:b/>
        </w:rPr>
        <w:lastRenderedPageBreak/>
        <w:t>7.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счет:</w:t>
      </w:r>
    </w:p>
    <w:p w:rsidR="006456D9" w:rsidRDefault="006456D9" w:rsidP="006456D9">
      <w:pPr>
        <w:ind w:firstLine="540"/>
      </w:pPr>
      <w:r w:rsidRPr="0046185A">
        <w:t>7.1.  ТСЖ;</w:t>
      </w:r>
    </w:p>
    <w:p w:rsidR="006456D9" w:rsidRDefault="006456D9" w:rsidP="006456D9">
      <w:pPr>
        <w:ind w:firstLine="540"/>
      </w:pPr>
      <w:r>
        <w:t>7</w:t>
      </w:r>
      <w:r w:rsidRPr="0046185A">
        <w:t>.2. Жилищный кооператив, осуществляющий управление многоквартирным домом;</w:t>
      </w:r>
    </w:p>
    <w:p w:rsidR="006456D9" w:rsidRDefault="006456D9" w:rsidP="006456D9">
      <w:pPr>
        <w:ind w:firstLine="540"/>
      </w:pPr>
      <w:r>
        <w:t>7.3. У</w:t>
      </w:r>
      <w:r w:rsidRPr="0046185A">
        <w:t>правляющая организация, осуществляющая управление многоквартирным домом н</w:t>
      </w:r>
      <w:r>
        <w:t>а основании договора управления;</w:t>
      </w:r>
    </w:p>
    <w:p w:rsidR="006456D9" w:rsidRDefault="006456D9" w:rsidP="006456D9">
      <w:pPr>
        <w:ind w:firstLine="540"/>
      </w:pPr>
      <w:r>
        <w:t>7.4. Р</w:t>
      </w:r>
      <w:r w:rsidRPr="0012364B">
        <w:t>егиональный оператор</w:t>
      </w:r>
      <w:r>
        <w:t xml:space="preserve"> (Региональный фонд капитального ремонта многоквартирных домов Брянской области);</w:t>
      </w:r>
    </w:p>
    <w:p w:rsidR="006456D9" w:rsidRDefault="006456D9" w:rsidP="006456D9">
      <w:pPr>
        <w:ind w:firstLine="540"/>
      </w:pPr>
      <w:r w:rsidRPr="004F6291">
        <w:t>7.5. ООО «РИРЦ» Брянской области.</w:t>
      </w:r>
      <w:r>
        <w:t xml:space="preserve"> </w:t>
      </w:r>
    </w:p>
    <w:p w:rsidR="006456D9" w:rsidRDefault="006456D9" w:rsidP="000F38CA">
      <w:pPr>
        <w:ind w:firstLine="540"/>
        <w:jc w:val="both"/>
      </w:pPr>
      <w:r>
        <w:rPr>
          <w:b/>
        </w:rPr>
        <w:t xml:space="preserve">8. </w:t>
      </w:r>
      <w:r w:rsidRPr="00861CA0">
        <w:rPr>
          <w:b/>
        </w:rPr>
        <w:t>Определение порядка представления платежных документов</w:t>
      </w:r>
      <w:r w:rsidR="000F38CA">
        <w:rPr>
          <w:b/>
        </w:rPr>
        <w:t>,</w:t>
      </w:r>
      <w:r w:rsidRPr="00861CA0">
        <w:rPr>
          <w:b/>
        </w:rPr>
        <w:t xml:space="preserve"> размера расходов, связанных с </w:t>
      </w:r>
      <w:r w:rsidR="000F38CA">
        <w:rPr>
          <w:b/>
        </w:rPr>
        <w:t xml:space="preserve">их </w:t>
      </w:r>
      <w:r w:rsidRPr="00861CA0">
        <w:rPr>
          <w:b/>
        </w:rPr>
        <w:t>представлением, и условий оплаты услуг;</w:t>
      </w:r>
    </w:p>
    <w:p w:rsidR="006456D9" w:rsidRDefault="000F38CA" w:rsidP="006456D9">
      <w:pPr>
        <w:ind w:firstLine="540"/>
      </w:pPr>
      <w:r>
        <w:rPr>
          <w:b/>
        </w:rPr>
        <w:t>9</w:t>
      </w:r>
      <w:r w:rsidR="006456D9">
        <w:rPr>
          <w:b/>
        </w:rPr>
        <w:t>.</w:t>
      </w:r>
      <w:r w:rsidR="006456D9" w:rsidRPr="00892C67">
        <w:rPr>
          <w:b/>
        </w:rPr>
        <w:t xml:space="preserve"> Определение места хранения решений и протокола общего собрания собственников по</w:t>
      </w:r>
      <w:r w:rsidR="006456D9">
        <w:rPr>
          <w:b/>
        </w:rPr>
        <w:t>мещений в многоквартирном доме;</w:t>
      </w:r>
    </w:p>
    <w:p w:rsidR="006456D9" w:rsidRDefault="006456D9" w:rsidP="006456D9">
      <w:pPr>
        <w:ind w:firstLine="540"/>
      </w:pPr>
      <w:r>
        <w:rPr>
          <w:b/>
        </w:rPr>
        <w:t>1</w:t>
      </w:r>
      <w:r w:rsidR="000F38CA">
        <w:rPr>
          <w:b/>
        </w:rPr>
        <w:t>0</w:t>
      </w:r>
      <w:r>
        <w:rPr>
          <w:b/>
        </w:rPr>
        <w:t>. Определение</w:t>
      </w:r>
      <w:r w:rsidRPr="00892C67">
        <w:rPr>
          <w:b/>
        </w:rPr>
        <w:t xml:space="preserve"> помещения в</w:t>
      </w:r>
      <w:r>
        <w:rPr>
          <w:b/>
        </w:rPr>
        <w:t xml:space="preserve"> многоквартирном доме, доступного</w:t>
      </w:r>
      <w:r w:rsidRPr="00892C67">
        <w:rPr>
          <w:b/>
        </w:rPr>
        <w:t xml:space="preserve"> для всех собственников, для размещения сообщения о решениях, принятых общим собранием собственников помещений в многоквартирном доме, а также об итогах голосования</w:t>
      </w:r>
    </w:p>
    <w:p w:rsidR="006456D9" w:rsidRDefault="006456D9" w:rsidP="00565FAB">
      <w:pPr>
        <w:ind w:firstLine="567"/>
        <w:jc w:val="both"/>
      </w:pPr>
    </w:p>
    <w:p w:rsidR="00565FAB" w:rsidRDefault="00565FAB" w:rsidP="00565FAB">
      <w:pPr>
        <w:ind w:firstLine="567"/>
        <w:jc w:val="both"/>
      </w:pPr>
      <w: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 </w:t>
      </w:r>
    </w:p>
    <w:p w:rsidR="00565FAB" w:rsidRDefault="00565FAB" w:rsidP="00565FAB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565FAB" w:rsidRDefault="00565FAB" w:rsidP="00565FAB"/>
    <w:p w:rsidR="00565FAB" w:rsidRDefault="00565FAB" w:rsidP="00565FAB">
      <w:pPr>
        <w:pBdr>
          <w:top w:val="single" w:sz="4" w:space="1" w:color="auto"/>
        </w:pBdr>
        <w:rPr>
          <w:sz w:val="2"/>
          <w:szCs w:val="2"/>
        </w:rPr>
      </w:pPr>
    </w:p>
    <w:p w:rsidR="00565FAB" w:rsidRDefault="00565FAB" w:rsidP="00565FAB"/>
    <w:p w:rsidR="00565FAB" w:rsidRDefault="00565FAB" w:rsidP="00565FAB">
      <w:pPr>
        <w:pBdr>
          <w:top w:val="single" w:sz="4" w:space="1" w:color="auto"/>
        </w:pBdr>
        <w:rPr>
          <w:sz w:val="2"/>
          <w:szCs w:val="2"/>
        </w:rPr>
      </w:pPr>
    </w:p>
    <w:p w:rsidR="00565FAB" w:rsidRDefault="00565FAB" w:rsidP="00565FAB"/>
    <w:p w:rsidR="00565FAB" w:rsidRDefault="00565FAB" w:rsidP="00565FAB">
      <w:pPr>
        <w:pBdr>
          <w:top w:val="single" w:sz="4" w:space="1" w:color="auto"/>
        </w:pBdr>
        <w:rPr>
          <w:sz w:val="2"/>
          <w:szCs w:val="2"/>
        </w:rPr>
      </w:pPr>
    </w:p>
    <w:p w:rsidR="00565FAB" w:rsidRDefault="00565FAB" w:rsidP="00565FAB">
      <w:pPr>
        <w:tabs>
          <w:tab w:val="right" w:pos="9923"/>
        </w:tabs>
      </w:pPr>
      <w:r>
        <w:tab/>
        <w:t>.</w:t>
      </w:r>
    </w:p>
    <w:p w:rsidR="00565FAB" w:rsidRDefault="00565FAB" w:rsidP="00565FAB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565FAB" w:rsidRDefault="00565FAB" w:rsidP="00565FAB">
      <w:pPr>
        <w:spacing w:after="240"/>
        <w:ind w:firstLine="567"/>
        <w:jc w:val="both"/>
      </w:pPr>
      <w: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565FAB" w:rsidRDefault="00565FAB" w:rsidP="00565FAB">
      <w:pPr>
        <w:ind w:left="567"/>
      </w:pPr>
      <w:r>
        <w:t>Инициатор (инициативная группа):</w:t>
      </w:r>
    </w:p>
    <w:p w:rsidR="00565FAB" w:rsidRDefault="00565FAB" w:rsidP="00565FAB">
      <w:pPr>
        <w:tabs>
          <w:tab w:val="right" w:pos="9923"/>
        </w:tabs>
        <w:ind w:left="567"/>
      </w:pPr>
      <w:r>
        <w:tab/>
        <w:t>/Ф.И.О., номер помещения,</w:t>
      </w:r>
    </w:p>
    <w:p w:rsidR="00565FAB" w:rsidRDefault="00565FAB" w:rsidP="00565FAB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565FAB" w:rsidRDefault="00565FAB" w:rsidP="00565FAB">
      <w:r>
        <w:t>принадлежащего на праве собственности);</w:t>
      </w:r>
    </w:p>
    <w:p w:rsidR="00565FAB" w:rsidRDefault="00565FAB" w:rsidP="00565FAB">
      <w:pPr>
        <w:tabs>
          <w:tab w:val="right" w:pos="9923"/>
        </w:tabs>
        <w:ind w:left="567"/>
      </w:pPr>
      <w:r>
        <w:tab/>
        <w:t>/Ф.И.О., номер помещения,</w:t>
      </w:r>
    </w:p>
    <w:p w:rsidR="00565FAB" w:rsidRDefault="00565FAB" w:rsidP="00565FAB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565FAB" w:rsidRDefault="00565FAB" w:rsidP="00565FAB">
      <w:r>
        <w:t>принадлежащего на праве собственности);</w:t>
      </w:r>
    </w:p>
    <w:p w:rsidR="00565FAB" w:rsidRDefault="00565FAB" w:rsidP="00565FAB">
      <w:pPr>
        <w:tabs>
          <w:tab w:val="right" w:pos="9923"/>
        </w:tabs>
        <w:ind w:left="567"/>
      </w:pPr>
      <w:r>
        <w:tab/>
        <w:t>/Ф.И.О., номер помещения,</w:t>
      </w:r>
    </w:p>
    <w:p w:rsidR="00565FAB" w:rsidRDefault="00565FAB" w:rsidP="00565FAB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565FAB" w:rsidRDefault="00565FAB" w:rsidP="00565FAB">
      <w:r>
        <w:t>принадлежащего на праве собственности);</w:t>
      </w:r>
    </w:p>
    <w:p w:rsidR="00565FAB" w:rsidRDefault="00565FAB" w:rsidP="00565FAB">
      <w:pPr>
        <w:tabs>
          <w:tab w:val="right" w:pos="9923"/>
        </w:tabs>
        <w:ind w:left="567"/>
      </w:pPr>
      <w:r>
        <w:tab/>
        <w:t>/Ф.И.О., номер помещения,</w:t>
      </w:r>
    </w:p>
    <w:p w:rsidR="00565FAB" w:rsidRDefault="00565FAB" w:rsidP="00565FAB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565FAB" w:rsidRDefault="00565FAB" w:rsidP="00565FAB">
      <w:r>
        <w:t>принадлежащего на праве собственности).</w:t>
      </w:r>
    </w:p>
    <w:p w:rsidR="00565FAB" w:rsidRDefault="00565FAB" w:rsidP="00565FAB"/>
    <w:p w:rsidR="00565FAB" w:rsidRDefault="00565FAB" w:rsidP="00565FAB"/>
    <w:p w:rsidR="00565FAB" w:rsidRDefault="00565FAB" w:rsidP="00565FAB"/>
    <w:p w:rsidR="00565FAB" w:rsidRPr="00B20124" w:rsidRDefault="00565FAB" w:rsidP="00565FAB"/>
    <w:p w:rsidR="00565FAB" w:rsidRDefault="00565FAB" w:rsidP="00D145C7">
      <w:pPr>
        <w:jc w:val="right"/>
      </w:pPr>
    </w:p>
    <w:p w:rsidR="00565FAB" w:rsidRDefault="00565FAB" w:rsidP="00D145C7">
      <w:pPr>
        <w:jc w:val="right"/>
      </w:pPr>
    </w:p>
    <w:p w:rsidR="00565FAB" w:rsidRDefault="00565FAB" w:rsidP="00D145C7">
      <w:pPr>
        <w:jc w:val="right"/>
      </w:pPr>
    </w:p>
    <w:p w:rsidR="00565FAB" w:rsidRDefault="00565FAB" w:rsidP="00D145C7">
      <w:pPr>
        <w:jc w:val="right"/>
      </w:pPr>
    </w:p>
    <w:p w:rsidR="00565FAB" w:rsidRDefault="00565FAB" w:rsidP="00D145C7">
      <w:pPr>
        <w:jc w:val="right"/>
      </w:pPr>
    </w:p>
    <w:p w:rsidR="00565FAB" w:rsidRDefault="000F38CA" w:rsidP="00D145C7">
      <w:pPr>
        <w:jc w:val="right"/>
      </w:pPr>
      <w:r>
        <w:br w:type="page"/>
      </w:r>
    </w:p>
    <w:p w:rsidR="00CF12AB" w:rsidRDefault="00CF12AB" w:rsidP="00CF12AB">
      <w:pPr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Примерная форма доверенности на голосование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418"/>
      </w:tblGrid>
      <w:tr w:rsidR="00CF12AB" w:rsidTr="00A63EFA">
        <w:trPr>
          <w:jc w:val="center"/>
        </w:trPr>
        <w:tc>
          <w:tcPr>
            <w:tcW w:w="1984" w:type="dxa"/>
            <w:vAlign w:val="bottom"/>
          </w:tcPr>
          <w:p w:rsidR="00CF12AB" w:rsidRDefault="00CF12AB" w:rsidP="00A63EFA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2AB" w:rsidRDefault="00CF12AB" w:rsidP="00A63E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12AB" w:rsidRDefault="00CF12AB" w:rsidP="00CF12AB">
      <w:pPr>
        <w:ind w:left="3119" w:right="3119"/>
        <w:jc w:val="center"/>
        <w:rPr>
          <w:sz w:val="26"/>
          <w:szCs w:val="26"/>
        </w:rPr>
      </w:pPr>
    </w:p>
    <w:p w:rsidR="00CF12AB" w:rsidRDefault="00CF12AB" w:rsidP="00CF12AB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>
        <w:rPr>
          <w:sz w:val="16"/>
          <w:szCs w:val="16"/>
        </w:rPr>
        <w:t>(дата прописью)</w:t>
      </w:r>
    </w:p>
    <w:p w:rsidR="00CF12AB" w:rsidRDefault="00CF12AB" w:rsidP="00CF12AB">
      <w:pPr>
        <w:tabs>
          <w:tab w:val="right" w:pos="9923"/>
        </w:tabs>
        <w:ind w:left="567"/>
      </w:pPr>
      <w:r>
        <w:t xml:space="preserve">Я,  </w:t>
      </w:r>
      <w:r>
        <w:tab/>
        <w:t>,</w:t>
      </w:r>
    </w:p>
    <w:p w:rsidR="00CF12AB" w:rsidRDefault="00CF12AB" w:rsidP="00CF12AB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268"/>
        <w:gridCol w:w="454"/>
        <w:gridCol w:w="5500"/>
        <w:gridCol w:w="170"/>
      </w:tblGrid>
      <w:tr w:rsidR="00CF12AB" w:rsidTr="00A63EFA">
        <w:tc>
          <w:tcPr>
            <w:tcW w:w="1644" w:type="dxa"/>
            <w:vAlign w:val="bottom"/>
          </w:tcPr>
          <w:p w:rsidR="00CF12AB" w:rsidRDefault="00CF12AB" w:rsidP="00A63EFA">
            <w:r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2AB" w:rsidRDefault="00CF12AB" w:rsidP="00A63EFA">
            <w:pPr>
              <w:jc w:val="center"/>
            </w:pPr>
          </w:p>
        </w:tc>
        <w:tc>
          <w:tcPr>
            <w:tcW w:w="454" w:type="dxa"/>
            <w:vAlign w:val="bottom"/>
          </w:tcPr>
          <w:p w:rsidR="00CF12AB" w:rsidRDefault="00CF12AB" w:rsidP="00A63EFA">
            <w:pPr>
              <w:ind w:left="57"/>
            </w:pPr>
            <w: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2AB" w:rsidRDefault="00CF12AB" w:rsidP="00A63EFA">
            <w:pPr>
              <w:jc w:val="center"/>
            </w:pPr>
          </w:p>
        </w:tc>
        <w:tc>
          <w:tcPr>
            <w:tcW w:w="170" w:type="dxa"/>
            <w:vAlign w:val="bottom"/>
          </w:tcPr>
          <w:p w:rsidR="00CF12AB" w:rsidRDefault="00CF12AB" w:rsidP="00A63EFA">
            <w:r>
              <w:t>,</w:t>
            </w:r>
          </w:p>
        </w:tc>
      </w:tr>
    </w:tbl>
    <w:p w:rsidR="00CF12AB" w:rsidRDefault="00CF12AB" w:rsidP="00CF12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CF12AB" w:rsidTr="00A63EFA">
        <w:tc>
          <w:tcPr>
            <w:tcW w:w="1134" w:type="dxa"/>
            <w:vAlign w:val="bottom"/>
          </w:tcPr>
          <w:p w:rsidR="00CF12AB" w:rsidRDefault="00CF12AB" w:rsidP="00A63EFA">
            <w:r>
              <w:t>выданный</w:t>
            </w:r>
          </w:p>
        </w:tc>
        <w:tc>
          <w:tcPr>
            <w:tcW w:w="170" w:type="dxa"/>
            <w:vAlign w:val="bottom"/>
          </w:tcPr>
          <w:p w:rsidR="00CF12AB" w:rsidRDefault="00CF12AB" w:rsidP="00A63EFA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2AB" w:rsidRDefault="00CF12AB" w:rsidP="00A63EFA">
            <w:pPr>
              <w:jc w:val="center"/>
            </w:pPr>
          </w:p>
        </w:tc>
        <w:tc>
          <w:tcPr>
            <w:tcW w:w="255" w:type="dxa"/>
            <w:vAlign w:val="bottom"/>
          </w:tcPr>
          <w:p w:rsidR="00CF12AB" w:rsidRDefault="00CF12AB" w:rsidP="00A63EFA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2AB" w:rsidRDefault="00CF12AB" w:rsidP="00A63EFA">
            <w:pPr>
              <w:jc w:val="center"/>
            </w:pPr>
          </w:p>
        </w:tc>
        <w:tc>
          <w:tcPr>
            <w:tcW w:w="369" w:type="dxa"/>
            <w:vAlign w:val="bottom"/>
          </w:tcPr>
          <w:p w:rsidR="00CF12AB" w:rsidRDefault="00CF12AB" w:rsidP="00A63EFA">
            <w:pPr>
              <w:ind w:left="57"/>
            </w:pPr>
            <w:r>
              <w:t>г.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2AB" w:rsidRDefault="00CF12AB" w:rsidP="00A63EFA">
            <w:pPr>
              <w:jc w:val="center"/>
            </w:pPr>
          </w:p>
        </w:tc>
        <w:tc>
          <w:tcPr>
            <w:tcW w:w="170" w:type="dxa"/>
            <w:vAlign w:val="bottom"/>
          </w:tcPr>
          <w:p w:rsidR="00CF12AB" w:rsidRDefault="00CF12AB" w:rsidP="00A63EFA">
            <w:r>
              <w:t>,</w:t>
            </w:r>
          </w:p>
        </w:tc>
      </w:tr>
    </w:tbl>
    <w:p w:rsidR="00CF12AB" w:rsidRDefault="00CF12AB" w:rsidP="00CF12AB">
      <w:r>
        <w:t xml:space="preserve">на праве собственника  </w:t>
      </w:r>
    </w:p>
    <w:p w:rsidR="00CF12AB" w:rsidRDefault="00CF12AB" w:rsidP="00CF12A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F12AB" w:rsidRDefault="00CF12AB" w:rsidP="00CF12AB">
      <w:pPr>
        <w:tabs>
          <w:tab w:val="right" w:pos="9923"/>
        </w:tabs>
        <w:jc w:val="both"/>
      </w:pPr>
      <w:r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>
        <w:tab/>
        <w:t>,</w:t>
      </w:r>
    </w:p>
    <w:p w:rsidR="00CF12AB" w:rsidRDefault="00CF12AB" w:rsidP="00CF12AB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CF12AB" w:rsidRDefault="00CF12AB" w:rsidP="00CF12AB">
      <w:r>
        <w:t>доля в праве общей собственности на общее имущество в данном многоквартирном доме)</w:t>
      </w:r>
    </w:p>
    <w:p w:rsidR="00CF12AB" w:rsidRDefault="00CF12AB" w:rsidP="00CF12AB">
      <w:r>
        <w:t xml:space="preserve">настоящим доверяю  </w:t>
      </w:r>
    </w:p>
    <w:p w:rsidR="00CF12AB" w:rsidRDefault="00CF12AB" w:rsidP="00CF12AB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представителя)</w:t>
      </w:r>
    </w:p>
    <w:p w:rsidR="00CF12AB" w:rsidRDefault="00CF12AB" w:rsidP="00CF12AB"/>
    <w:p w:rsidR="00CF12AB" w:rsidRDefault="00CF12AB" w:rsidP="00CF12AB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(паспортные данные представителя)</w:t>
      </w:r>
    </w:p>
    <w:p w:rsidR="00CF12AB" w:rsidRDefault="00CF12AB" w:rsidP="00CF12AB">
      <w:r>
        <w:t xml:space="preserve">представлять интересы  </w:t>
      </w:r>
    </w:p>
    <w:p w:rsidR="00CF12AB" w:rsidRDefault="00CF12AB" w:rsidP="00CF12AB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CF12AB" w:rsidRDefault="00CF12AB" w:rsidP="00CF12AB">
      <w:r>
        <w:t>на общем собрании собственников многоквартирного дома, расположенного по адресу:</w:t>
      </w:r>
    </w:p>
    <w:p w:rsidR="00CF12AB" w:rsidRDefault="00CF12AB" w:rsidP="00CF12AB"/>
    <w:p w:rsidR="00CF12AB" w:rsidRDefault="00CF12AB" w:rsidP="00CF12AB">
      <w:pPr>
        <w:pBdr>
          <w:top w:val="single" w:sz="4" w:space="1" w:color="auto"/>
        </w:pBdr>
        <w:rPr>
          <w:sz w:val="2"/>
          <w:szCs w:val="2"/>
        </w:rPr>
      </w:pPr>
    </w:p>
    <w:p w:rsidR="00CF12AB" w:rsidRDefault="00CF12AB" w:rsidP="00CF12AB">
      <w:pPr>
        <w:spacing w:after="240"/>
        <w:jc w:val="both"/>
      </w:pPr>
      <w:r>
        <w:t>с правом голосования по вопросам, поставленным на голосование общим собранием в повестке дня.</w:t>
      </w:r>
    </w:p>
    <w:p w:rsidR="00CF12AB" w:rsidRDefault="00CF12AB" w:rsidP="00CF12AB">
      <w:r>
        <w:t xml:space="preserve">Настоящая доверенность выдана сроком на  </w:t>
      </w:r>
    </w:p>
    <w:p w:rsidR="00CF12AB" w:rsidRDefault="00CF12AB" w:rsidP="00CF12AB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CF12AB" w:rsidRDefault="00CF12AB" w:rsidP="00CF12AB">
      <w:pPr>
        <w:spacing w:after="240"/>
      </w:pPr>
      <w:r>
        <w:t>без права передоверия.</w:t>
      </w:r>
    </w:p>
    <w:p w:rsidR="00AA3C01" w:rsidRDefault="00CF12AB" w:rsidP="00AA3C01">
      <w:pPr>
        <w:tabs>
          <w:tab w:val="left" w:pos="3402"/>
          <w:tab w:val="right" w:pos="9923"/>
        </w:tabs>
      </w:pPr>
      <w:r>
        <w:t xml:space="preserve">Подпись  </w:t>
      </w:r>
      <w:r w:rsidR="00AA3C01">
        <w:t>_______________________________________________________________</w:t>
      </w:r>
    </w:p>
    <w:p w:rsidR="00CF12AB" w:rsidRPr="00AA3C01" w:rsidRDefault="00CF12AB" w:rsidP="00AA3C01">
      <w:pPr>
        <w:tabs>
          <w:tab w:val="left" w:pos="3402"/>
          <w:tab w:val="right" w:pos="9923"/>
        </w:tabs>
        <w:jc w:val="center"/>
        <w:rPr>
          <w:i/>
          <w:sz w:val="16"/>
          <w:szCs w:val="16"/>
        </w:rPr>
      </w:pPr>
      <w:r w:rsidRPr="00AA3C01">
        <w:rPr>
          <w:i/>
          <w:sz w:val="16"/>
          <w:szCs w:val="16"/>
        </w:rPr>
        <w:t>(Ф.И.О. собственника</w:t>
      </w:r>
      <w:r w:rsidR="00AA3C01">
        <w:rPr>
          <w:i/>
          <w:sz w:val="16"/>
          <w:szCs w:val="16"/>
        </w:rPr>
        <w:t xml:space="preserve"> </w:t>
      </w:r>
      <w:r w:rsidRPr="00AA3C01">
        <w:rPr>
          <w:i/>
          <w:sz w:val="16"/>
          <w:szCs w:val="16"/>
        </w:rPr>
        <w:t>помещения в многоквартирном доме)</w:t>
      </w:r>
    </w:p>
    <w:p w:rsidR="00CF12AB" w:rsidRDefault="00CF12AB" w:rsidP="00CF12AB"/>
    <w:p w:rsidR="00CF12AB" w:rsidRDefault="00CF12AB"/>
    <w:sectPr w:rsidR="00CF12AB" w:rsidSect="00100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B0" w:rsidRDefault="009C52B0">
      <w:r>
        <w:separator/>
      </w:r>
    </w:p>
  </w:endnote>
  <w:endnote w:type="continuationSeparator" w:id="1">
    <w:p w:rsidR="009C52B0" w:rsidRDefault="009C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B0" w:rsidRDefault="009C52B0">
      <w:r>
        <w:separator/>
      </w:r>
    </w:p>
  </w:footnote>
  <w:footnote w:type="continuationSeparator" w:id="1">
    <w:p w:rsidR="009C52B0" w:rsidRDefault="009C52B0">
      <w:r>
        <w:continuationSeparator/>
      </w:r>
    </w:p>
  </w:footnote>
  <w:footnote w:id="2">
    <w:p w:rsidR="00226210" w:rsidRDefault="00226210" w:rsidP="00226210">
      <w:pPr>
        <w:pStyle w:val="a4"/>
        <w:jc w:val="both"/>
      </w:pPr>
      <w:r>
        <w:tab/>
      </w:r>
      <w:r>
        <w:rPr>
          <w:rStyle w:val="a6"/>
        </w:rPr>
        <w:footnoteRef/>
      </w:r>
      <w:r>
        <w:t xml:space="preserve"> Жилые и нежилые помещения, а также помещения общего пользования. </w:t>
      </w:r>
    </w:p>
    <w:p w:rsidR="00226210" w:rsidRDefault="00226210" w:rsidP="00226210">
      <w:pPr>
        <w:pStyle w:val="a4"/>
        <w:jc w:val="both"/>
      </w:pPr>
      <w:r>
        <w:tab/>
        <w:t xml:space="preserve">Графа «Общая площадь многоквартирного дома» заполняется собственниками в целях уточнения сведений, содержащихся в региональной программе, не используется при подсчете голосов. </w:t>
      </w:r>
    </w:p>
    <w:p w:rsidR="00226210" w:rsidRDefault="00226210" w:rsidP="00226210">
      <w:pPr>
        <w:pStyle w:val="a4"/>
        <w:jc w:val="both"/>
      </w:pPr>
      <w:r>
        <w:tab/>
      </w:r>
    </w:p>
  </w:footnote>
  <w:footnote w:id="3">
    <w:p w:rsidR="00226210" w:rsidRDefault="00226210" w:rsidP="00226210">
      <w:pPr>
        <w:pStyle w:val="a4"/>
        <w:jc w:val="both"/>
      </w:pPr>
      <w:r>
        <w:tab/>
      </w:r>
      <w:r>
        <w:rPr>
          <w:rStyle w:val="a6"/>
        </w:rPr>
        <w:footnoteRef/>
      </w:r>
      <w:r>
        <w:t xml:space="preserve"> 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 </w:t>
      </w:r>
    </w:p>
    <w:p w:rsidR="00226210" w:rsidRDefault="00226210" w:rsidP="00226210">
      <w:pPr>
        <w:pStyle w:val="a4"/>
      </w:pPr>
    </w:p>
  </w:footnote>
  <w:footnote w:id="4">
    <w:p w:rsidR="00226210" w:rsidRPr="00F66F3A" w:rsidRDefault="00226210" w:rsidP="00226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30F">
        <w:rPr>
          <w:rStyle w:val="a6"/>
        </w:rPr>
        <w:footnoteRef/>
      </w:r>
      <w:r w:rsidRPr="0069430F">
        <w:t xml:space="preserve"> </w:t>
      </w:r>
      <w:r w:rsidR="00664F08" w:rsidRPr="00664F08">
        <w:rPr>
          <w:rFonts w:ascii="Times New Roman" w:hAnsi="Times New Roman" w:cs="Times New Roman"/>
          <w:bCs/>
        </w:rPr>
        <w:t>решени</w:t>
      </w:r>
      <w:r w:rsidR="00BB44B5">
        <w:rPr>
          <w:rFonts w:ascii="Times New Roman" w:hAnsi="Times New Roman" w:cs="Times New Roman"/>
          <w:bCs/>
        </w:rPr>
        <w:t>я</w:t>
      </w:r>
      <w:r w:rsidR="00664F08" w:rsidRPr="00664F08">
        <w:rPr>
          <w:rFonts w:ascii="Times New Roman" w:hAnsi="Times New Roman" w:cs="Times New Roman"/>
          <w:bCs/>
        </w:rPr>
        <w:t xml:space="preserve">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 принимаются более чем пятьюдесятью процентами голосов от общего числа голосов собственников помещений</w:t>
      </w:r>
      <w:r w:rsidR="00664F08" w:rsidRPr="00F66F3A">
        <w:rPr>
          <w:rFonts w:ascii="Times New Roman" w:hAnsi="Times New Roman" w:cs="Times New Roman"/>
        </w:rPr>
        <w:t xml:space="preserve"> </w:t>
      </w:r>
      <w:r w:rsidRPr="00F66F3A">
        <w:rPr>
          <w:rFonts w:ascii="Times New Roman" w:hAnsi="Times New Roman" w:cs="Times New Roman"/>
          <w:b/>
          <w:bCs/>
        </w:rPr>
        <w:t>от общего числа голосов собственников помещений</w:t>
      </w:r>
      <w:r w:rsidRPr="00F66F3A">
        <w:rPr>
          <w:rFonts w:ascii="Times New Roman" w:hAnsi="Times New Roman" w:cs="Times New Roman"/>
          <w:bCs/>
        </w:rPr>
        <w:t xml:space="preserve"> в многоквартирном доме. В остальных случаях собрание неправомочно. </w:t>
      </w:r>
    </w:p>
    <w:p w:rsidR="00226210" w:rsidRDefault="00226210" w:rsidP="00226210">
      <w:pPr>
        <w:pStyle w:val="a4"/>
      </w:pPr>
    </w:p>
  </w:footnote>
  <w:footnote w:id="5">
    <w:p w:rsidR="00D37DA4" w:rsidRDefault="00C801C3" w:rsidP="00611A00">
      <w:pPr>
        <w:pStyle w:val="a4"/>
        <w:jc w:val="both"/>
      </w:pPr>
      <w:r>
        <w:tab/>
      </w:r>
      <w:r w:rsidR="00D37DA4">
        <w:rPr>
          <w:rStyle w:val="a6"/>
        </w:rPr>
        <w:footnoteRef/>
      </w:r>
      <w:r w:rsidR="00D37DA4">
        <w:t xml:space="preserve"> Выбор владельца специального счета осуществляется в соответствии со статьей 175 Жилищного кодекса Российской Федерации. </w:t>
      </w:r>
    </w:p>
  </w:footnote>
  <w:footnote w:id="6">
    <w:p w:rsidR="00226210" w:rsidRPr="00BD0C2D" w:rsidRDefault="00226210" w:rsidP="002262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B7D46">
        <w:rPr>
          <w:rStyle w:val="a6"/>
          <w:sz w:val="20"/>
          <w:szCs w:val="20"/>
        </w:rPr>
        <w:footnoteRef/>
      </w:r>
      <w:r w:rsidRPr="004B7D46">
        <w:rPr>
          <w:sz w:val="20"/>
          <w:szCs w:val="20"/>
        </w:rPr>
        <w:t xml:space="preserve"> </w:t>
      </w:r>
      <w:r w:rsidRPr="00BD0C2D">
        <w:rPr>
          <w:sz w:val="20"/>
          <w:szCs w:val="20"/>
        </w:rPr>
        <w:t>Процент рассчитывается как площадь в кв. метрах, принадлежащая на праве собственности проголосовавшим по данному решению собственникам помещений МКД</w:t>
      </w:r>
      <w:r>
        <w:rPr>
          <w:sz w:val="20"/>
          <w:szCs w:val="20"/>
        </w:rPr>
        <w:t>,</w:t>
      </w:r>
      <w:r w:rsidRPr="00BD0C2D">
        <w:rPr>
          <w:sz w:val="20"/>
          <w:szCs w:val="20"/>
        </w:rPr>
        <w:t xml:space="preserve"> помноженная на 100 и разделенная на общее количество голосов собственников помещений в многоквартирном доме. </w:t>
      </w:r>
    </w:p>
    <w:p w:rsidR="00226210" w:rsidRPr="004B7D46" w:rsidRDefault="00226210" w:rsidP="00226210">
      <w:pPr>
        <w:ind w:firstLine="540"/>
        <w:jc w:val="both"/>
        <w:rPr>
          <w:sz w:val="20"/>
          <w:szCs w:val="20"/>
        </w:rPr>
      </w:pPr>
    </w:p>
    <w:p w:rsidR="00D37DA4" w:rsidRPr="00066612" w:rsidRDefault="00D37DA4" w:rsidP="00D145C7">
      <w:pPr>
        <w:jc w:val="both"/>
        <w:rPr>
          <w:sz w:val="20"/>
          <w:szCs w:val="20"/>
        </w:rPr>
      </w:pPr>
    </w:p>
  </w:footnote>
  <w:footnote w:id="7">
    <w:p w:rsidR="00D37DA4" w:rsidRPr="0012364B" w:rsidRDefault="00D37DA4" w:rsidP="00313284">
      <w:pPr>
        <w:pStyle w:val="ConsPlusNormal"/>
        <w:jc w:val="both"/>
        <w:rPr>
          <w:rFonts w:ascii="Times New Roman" w:hAnsi="Times New Roman" w:cs="Times New Roman"/>
        </w:rPr>
      </w:pPr>
      <w:r w:rsidRPr="0012364B">
        <w:rPr>
          <w:rStyle w:val="a6"/>
          <w:rFonts w:ascii="Times New Roman" w:hAnsi="Times New Roman" w:cs="Times New Roman"/>
        </w:rPr>
        <w:footnoteRef/>
      </w:r>
      <w:r w:rsidRPr="0012364B">
        <w:rPr>
          <w:rFonts w:ascii="Times New Roman" w:hAnsi="Times New Roman" w:cs="Times New Roman"/>
        </w:rPr>
        <w:t xml:space="preserve"> </w:t>
      </w:r>
      <w:r w:rsidR="00CB723E" w:rsidRPr="00CB723E">
        <w:rPr>
          <w:rFonts w:ascii="Times New Roman" w:hAnsi="Times New Roman" w:cs="Times New Roman"/>
        </w:rPr>
        <w:t xml:space="preserve">Специальный депозит может быть открыт в российских кредитных организациях, величина собственных средств которых не менее чем 250 млрд. руб., имеющих кредитный рейтинг не ниже уровня "A + (RU)" и (или) "ruA+". Центральный банк Российской Федерации ежеквартально размещает информацию о кредитных организациях, которые соответствуют установленным требованиям на своем официальном сайте в сети "Интернет". </w:t>
      </w:r>
    </w:p>
    <w:p w:rsidR="00D37DA4" w:rsidRPr="0012364B" w:rsidRDefault="00D37DA4" w:rsidP="00313284">
      <w:pPr>
        <w:pStyle w:val="a4"/>
      </w:pPr>
    </w:p>
  </w:footnote>
  <w:footnote w:id="8">
    <w:p w:rsidR="00D37DA4" w:rsidRDefault="00D37DA4" w:rsidP="00FB15DE">
      <w:pPr>
        <w:pStyle w:val="a4"/>
        <w:jc w:val="both"/>
      </w:pPr>
      <w:r>
        <w:rPr>
          <w:rStyle w:val="a6"/>
        </w:rPr>
        <w:footnoteRef/>
      </w:r>
      <w:r>
        <w:t xml:space="preserve"> В случае долевой собственности указывается площадь в кв. метрах, принадлежащая собственнику соразмерно его доли в праве собственности.</w:t>
      </w:r>
    </w:p>
  </w:footnote>
  <w:footnote w:id="9">
    <w:p w:rsidR="00D37DA4" w:rsidRDefault="00D37DA4" w:rsidP="006456D9">
      <w:pPr>
        <w:pStyle w:val="a4"/>
        <w:jc w:val="both"/>
      </w:pPr>
      <w:r>
        <w:rPr>
          <w:rStyle w:val="a6"/>
        </w:rPr>
        <w:footnoteRef/>
      </w:r>
      <w:r>
        <w:t xml:space="preserve"> Выбор владельца специального счета осуществляется в соответствии со статьей 175 Жилищного кодекса Российской Федерации.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2FB"/>
    <w:multiLevelType w:val="hybridMultilevel"/>
    <w:tmpl w:val="69FA0150"/>
    <w:lvl w:ilvl="0" w:tplc="0FB63AC0">
      <w:numFmt w:val="bullet"/>
      <w:lvlText w:val=""/>
      <w:lvlJc w:val="left"/>
      <w:pPr>
        <w:tabs>
          <w:tab w:val="num" w:pos="1251"/>
        </w:tabs>
        <w:ind w:left="1251" w:hanging="6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5C7"/>
    <w:rsid w:val="00003BBA"/>
    <w:rsid w:val="00016729"/>
    <w:rsid w:val="00024D24"/>
    <w:rsid w:val="00066612"/>
    <w:rsid w:val="00066F9B"/>
    <w:rsid w:val="000A59E7"/>
    <w:rsid w:val="000D0FC1"/>
    <w:rsid w:val="000F38CA"/>
    <w:rsid w:val="001008DE"/>
    <w:rsid w:val="00183008"/>
    <w:rsid w:val="001B0F46"/>
    <w:rsid w:val="001C2426"/>
    <w:rsid w:val="001D3F00"/>
    <w:rsid w:val="001E6E8D"/>
    <w:rsid w:val="001E6F78"/>
    <w:rsid w:val="002223D6"/>
    <w:rsid w:val="00226210"/>
    <w:rsid w:val="0023121B"/>
    <w:rsid w:val="00234ED1"/>
    <w:rsid w:val="0024685A"/>
    <w:rsid w:val="00254B76"/>
    <w:rsid w:val="002758B1"/>
    <w:rsid w:val="002D5C5B"/>
    <w:rsid w:val="002E4CFC"/>
    <w:rsid w:val="002E509A"/>
    <w:rsid w:val="002F71BC"/>
    <w:rsid w:val="003056E4"/>
    <w:rsid w:val="00313284"/>
    <w:rsid w:val="003179C9"/>
    <w:rsid w:val="00324028"/>
    <w:rsid w:val="00344295"/>
    <w:rsid w:val="00365083"/>
    <w:rsid w:val="00367CB3"/>
    <w:rsid w:val="003778C3"/>
    <w:rsid w:val="003838CA"/>
    <w:rsid w:val="00386E1E"/>
    <w:rsid w:val="003932AD"/>
    <w:rsid w:val="003B1BAB"/>
    <w:rsid w:val="003D1007"/>
    <w:rsid w:val="003D2DAD"/>
    <w:rsid w:val="003D586F"/>
    <w:rsid w:val="00422320"/>
    <w:rsid w:val="004362BA"/>
    <w:rsid w:val="00436E9C"/>
    <w:rsid w:val="004567F6"/>
    <w:rsid w:val="0046185A"/>
    <w:rsid w:val="00471859"/>
    <w:rsid w:val="004A68F7"/>
    <w:rsid w:val="004F6291"/>
    <w:rsid w:val="00516DAD"/>
    <w:rsid w:val="00554B2E"/>
    <w:rsid w:val="00565FAB"/>
    <w:rsid w:val="005721F0"/>
    <w:rsid w:val="00593038"/>
    <w:rsid w:val="005A31A7"/>
    <w:rsid w:val="005B1D80"/>
    <w:rsid w:val="005E56EB"/>
    <w:rsid w:val="005F3DD8"/>
    <w:rsid w:val="00611A00"/>
    <w:rsid w:val="00614DDB"/>
    <w:rsid w:val="006456D9"/>
    <w:rsid w:val="00664F08"/>
    <w:rsid w:val="00713B6C"/>
    <w:rsid w:val="00732F5B"/>
    <w:rsid w:val="00746FF1"/>
    <w:rsid w:val="007974B5"/>
    <w:rsid w:val="007A176D"/>
    <w:rsid w:val="007A7AD0"/>
    <w:rsid w:val="007D46B4"/>
    <w:rsid w:val="007D6B4F"/>
    <w:rsid w:val="007F01EC"/>
    <w:rsid w:val="007F1AEF"/>
    <w:rsid w:val="00800DB6"/>
    <w:rsid w:val="008065CA"/>
    <w:rsid w:val="00811BE8"/>
    <w:rsid w:val="00861CA0"/>
    <w:rsid w:val="008701EC"/>
    <w:rsid w:val="00892C67"/>
    <w:rsid w:val="008B6168"/>
    <w:rsid w:val="008E2468"/>
    <w:rsid w:val="008F4C08"/>
    <w:rsid w:val="00913A8B"/>
    <w:rsid w:val="009451F5"/>
    <w:rsid w:val="00973C58"/>
    <w:rsid w:val="00983777"/>
    <w:rsid w:val="009A3FDD"/>
    <w:rsid w:val="009C52B0"/>
    <w:rsid w:val="009E3EBB"/>
    <w:rsid w:val="00A03D1A"/>
    <w:rsid w:val="00A63EFA"/>
    <w:rsid w:val="00A65CB8"/>
    <w:rsid w:val="00A7783F"/>
    <w:rsid w:val="00A86D7A"/>
    <w:rsid w:val="00AA3C01"/>
    <w:rsid w:val="00AB4719"/>
    <w:rsid w:val="00AF0CE8"/>
    <w:rsid w:val="00B15A7E"/>
    <w:rsid w:val="00B259E4"/>
    <w:rsid w:val="00B52CDA"/>
    <w:rsid w:val="00B57634"/>
    <w:rsid w:val="00B70269"/>
    <w:rsid w:val="00B90281"/>
    <w:rsid w:val="00BA4CB1"/>
    <w:rsid w:val="00BB44B5"/>
    <w:rsid w:val="00BF21B3"/>
    <w:rsid w:val="00C45EB8"/>
    <w:rsid w:val="00C7420D"/>
    <w:rsid w:val="00C801C3"/>
    <w:rsid w:val="00C9203F"/>
    <w:rsid w:val="00C92731"/>
    <w:rsid w:val="00CA1AA2"/>
    <w:rsid w:val="00CB723E"/>
    <w:rsid w:val="00CC13DC"/>
    <w:rsid w:val="00CF12AB"/>
    <w:rsid w:val="00CF2956"/>
    <w:rsid w:val="00CF2D4F"/>
    <w:rsid w:val="00D06EB7"/>
    <w:rsid w:val="00D145C7"/>
    <w:rsid w:val="00D37DA4"/>
    <w:rsid w:val="00D81ED0"/>
    <w:rsid w:val="00D95A91"/>
    <w:rsid w:val="00E306A3"/>
    <w:rsid w:val="00E66DC8"/>
    <w:rsid w:val="00EC7037"/>
    <w:rsid w:val="00EF357F"/>
    <w:rsid w:val="00EF4D9C"/>
    <w:rsid w:val="00F351C9"/>
    <w:rsid w:val="00F45C15"/>
    <w:rsid w:val="00F6764F"/>
    <w:rsid w:val="00F904BD"/>
    <w:rsid w:val="00FB15DE"/>
    <w:rsid w:val="00FB43CF"/>
    <w:rsid w:val="00FD1BF8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C7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1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145C7"/>
    <w:rPr>
      <w:sz w:val="20"/>
      <w:szCs w:val="20"/>
    </w:rPr>
  </w:style>
  <w:style w:type="character" w:styleId="a6">
    <w:name w:val="footnote reference"/>
    <w:basedOn w:val="a0"/>
    <w:semiHidden/>
    <w:rsid w:val="00D145C7"/>
    <w:rPr>
      <w:vertAlign w:val="superscript"/>
    </w:rPr>
  </w:style>
  <w:style w:type="paragraph" w:customStyle="1" w:styleId="ConsPlusNonformat">
    <w:name w:val="ConsPlusNonformat"/>
    <w:rsid w:val="00D145C7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7">
    <w:name w:val="Balloon Text"/>
    <w:basedOn w:val="a"/>
    <w:semiHidden/>
    <w:rsid w:val="00AB4719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locked/>
    <w:rsid w:val="00EF4D9C"/>
    <w:rPr>
      <w:lang w:val="ru-RU" w:eastAsia="ru-RU" w:bidi="ar-SA"/>
    </w:rPr>
  </w:style>
  <w:style w:type="paragraph" w:customStyle="1" w:styleId="ConsPlusTitle">
    <w:name w:val="ConsPlusTitle"/>
    <w:rsid w:val="00C45EB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</vt:lpstr>
    </vt:vector>
  </TitlesOfParts>
  <Company>MoBIL GROUP</Company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</dc:title>
  <dc:creator>User</dc:creator>
  <cp:lastModifiedBy>Pirojenko</cp:lastModifiedBy>
  <cp:revision>3</cp:revision>
  <cp:lastPrinted>2017-09-14T09:27:00Z</cp:lastPrinted>
  <dcterms:created xsi:type="dcterms:W3CDTF">2019-09-16T11:23:00Z</dcterms:created>
  <dcterms:modified xsi:type="dcterms:W3CDTF">2019-09-16T12:06:00Z</dcterms:modified>
</cp:coreProperties>
</file>