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3E9" w:rsidRPr="006913E9" w:rsidRDefault="006913E9" w:rsidP="006913E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66"/>
          <w:sz w:val="20"/>
          <w:szCs w:val="20"/>
          <w:lang w:eastAsia="ru-RU"/>
        </w:rPr>
      </w:pPr>
      <w:r w:rsidRPr="006913E9">
        <w:rPr>
          <w:rFonts w:ascii="Arial" w:eastAsia="Times New Roman" w:hAnsi="Arial" w:cs="Arial"/>
          <w:b/>
          <w:bCs/>
          <w:color w:val="003366"/>
          <w:sz w:val="20"/>
          <w:szCs w:val="20"/>
          <w:lang w:eastAsia="ru-RU"/>
        </w:rPr>
        <w:t>ПРАВИТЕЛЬСТВО БРЯНСКОЙ ОБЛАСТИ</w:t>
      </w:r>
    </w:p>
    <w:p w:rsidR="006913E9" w:rsidRPr="006913E9" w:rsidRDefault="006913E9" w:rsidP="006913E9">
      <w:pPr>
        <w:spacing w:after="75" w:line="240" w:lineRule="auto"/>
        <w:jc w:val="center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  <w:r w:rsidRPr="006913E9">
        <w:rPr>
          <w:rFonts w:ascii="Arial" w:eastAsia="Times New Roman" w:hAnsi="Arial" w:cs="Arial"/>
          <w:noProof/>
          <w:color w:val="203463"/>
          <w:sz w:val="20"/>
          <w:szCs w:val="20"/>
          <w:lang w:eastAsia="ru-RU"/>
        </w:rPr>
        <w:drawing>
          <wp:inline distT="0" distB="0" distL="0" distR="0">
            <wp:extent cx="9525" cy="19050"/>
            <wp:effectExtent l="0" t="0" r="0" b="0"/>
            <wp:docPr id="2" name="Рисунок 2" descr="http://old.bryanskobl.ru/img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bryanskobl.ru/img/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3E9" w:rsidRPr="006913E9" w:rsidRDefault="006913E9" w:rsidP="006913E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66"/>
          <w:sz w:val="20"/>
          <w:szCs w:val="20"/>
          <w:lang w:eastAsia="ru-RU"/>
        </w:rPr>
      </w:pPr>
      <w:r w:rsidRPr="006913E9">
        <w:rPr>
          <w:rFonts w:ascii="Arial" w:eastAsia="Times New Roman" w:hAnsi="Arial" w:cs="Arial"/>
          <w:b/>
          <w:bCs/>
          <w:color w:val="003366"/>
          <w:sz w:val="20"/>
          <w:szCs w:val="20"/>
          <w:lang w:eastAsia="ru-RU"/>
        </w:rPr>
        <w:t>П О С Т А Н О В Л Е Н И Е</w:t>
      </w:r>
    </w:p>
    <w:p w:rsidR="006913E9" w:rsidRPr="006913E9" w:rsidRDefault="006913E9" w:rsidP="00691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3E9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</w:r>
    </w:p>
    <w:tbl>
      <w:tblPr>
        <w:tblW w:w="2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</w:tblGrid>
      <w:tr w:rsidR="006913E9" w:rsidRPr="006913E9" w:rsidTr="006913E9">
        <w:trPr>
          <w:tblCellSpacing w:w="0" w:type="dxa"/>
        </w:trPr>
        <w:tc>
          <w:tcPr>
            <w:tcW w:w="0" w:type="auto"/>
            <w:vAlign w:val="center"/>
            <w:hideMark/>
          </w:tcPr>
          <w:p w:rsidR="006913E9" w:rsidRPr="006913E9" w:rsidRDefault="006913E9" w:rsidP="006913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</w:pPr>
            <w:r w:rsidRPr="006913E9"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  <w:t>от 3 декабря 2018 г. № 618-п </w:t>
            </w:r>
            <w:r w:rsidRPr="006913E9"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  <w:br/>
              <w:t>г. Брянск</w:t>
            </w:r>
          </w:p>
        </w:tc>
      </w:tr>
      <w:tr w:rsidR="006913E9" w:rsidRPr="006913E9" w:rsidTr="006913E9">
        <w:trPr>
          <w:tblCellSpacing w:w="0" w:type="dxa"/>
        </w:trPr>
        <w:tc>
          <w:tcPr>
            <w:tcW w:w="0" w:type="auto"/>
            <w:vAlign w:val="center"/>
            <w:hideMark/>
          </w:tcPr>
          <w:p w:rsidR="006913E9" w:rsidRPr="006913E9" w:rsidRDefault="006913E9" w:rsidP="006913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</w:pPr>
            <w:r w:rsidRPr="006913E9"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  <w:t> </w:t>
            </w:r>
          </w:p>
        </w:tc>
      </w:tr>
      <w:tr w:rsidR="006913E9" w:rsidRPr="006913E9" w:rsidTr="006913E9">
        <w:trPr>
          <w:tblCellSpacing w:w="0" w:type="dxa"/>
        </w:trPr>
        <w:tc>
          <w:tcPr>
            <w:tcW w:w="0" w:type="auto"/>
            <w:vAlign w:val="center"/>
            <w:hideMark/>
          </w:tcPr>
          <w:p w:rsidR="006913E9" w:rsidRPr="006913E9" w:rsidRDefault="006913E9" w:rsidP="006913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</w:pPr>
            <w:r w:rsidRPr="006913E9"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  <w:t>ОБ УСТАНОВЛЕНИИ МИНИМАЛЬНОГО РАЗМЕРА ВЗНОСА НА КАПИТАЛЬНЫЙ РЕМОНТ ОБЩЕГО ИМУЩЕСТВА В МНОГОКВАРТИРНЫХ ДОМАХ НА ТЕРРИТОРИИ БРЯНСКОЙ ОБЛАСТИ НА 2019 ГОД</w:t>
            </w:r>
          </w:p>
        </w:tc>
      </w:tr>
    </w:tbl>
    <w:p w:rsidR="006913E9" w:rsidRPr="006913E9" w:rsidRDefault="006913E9" w:rsidP="006913E9">
      <w:pPr>
        <w:spacing w:after="0" w:line="240" w:lineRule="auto"/>
        <w:jc w:val="both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</w:p>
    <w:p w:rsidR="006913E9" w:rsidRPr="006913E9" w:rsidRDefault="006913E9" w:rsidP="006913E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  <w:r w:rsidRPr="006913E9">
        <w:rPr>
          <w:rFonts w:ascii="Arial" w:eastAsia="Times New Roman" w:hAnsi="Arial" w:cs="Arial"/>
          <w:color w:val="203463"/>
          <w:sz w:val="20"/>
          <w:szCs w:val="20"/>
          <w:lang w:eastAsia="ru-RU"/>
        </w:rPr>
        <w:t>В соответствии с частью 8.1 статьи 156, статьей 167 Жилищного кодекса Российской Федерации, статьей 3 Закона Брянской области от 11 июня 2013 года № 40-З «Об организации проведения капитального ремонта общего имущества в многоквартирных домах, расположенных на территории Брянской области» Правительство Брянской области</w:t>
      </w:r>
      <w:r w:rsidRPr="006913E9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ПОСТАНОВЛЯЕТ:</w:t>
      </w:r>
    </w:p>
    <w:p w:rsidR="006913E9" w:rsidRPr="006913E9" w:rsidRDefault="006913E9" w:rsidP="006913E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03463"/>
          <w:sz w:val="20"/>
          <w:szCs w:val="20"/>
          <w:lang w:eastAsia="ru-RU"/>
        </w:rPr>
      </w:pPr>
      <w:r w:rsidRPr="006913E9">
        <w:rPr>
          <w:rFonts w:ascii="Arial" w:eastAsia="Times New Roman" w:hAnsi="Arial" w:cs="Arial"/>
          <w:color w:val="203463"/>
          <w:sz w:val="20"/>
          <w:szCs w:val="20"/>
          <w:lang w:eastAsia="ru-RU"/>
        </w:rPr>
        <w:t>1. Установить на 2019 год минимальный размер взноса на капитальный ремонт общего имущества в многоквартирных домах на территории Брянской области:</w:t>
      </w:r>
      <w:r w:rsidRPr="006913E9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6 рублей 5 копеек на один квадратный метр общей площади помещения, принадлежащего собственнику, в многоквартирном доме, не оснащенном лифтовым оборудованием;</w:t>
      </w:r>
      <w:r w:rsidRPr="006913E9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6 рублей 5 копеек на один квадратный метр общей площади помещения, принадлежащего собственнику, в многоквартирном доме переменной этажности, оснащенном лифтовым оборудованием, имеющим выход в подъезд, в котором отсутствует лифтовое оборудование;</w:t>
      </w:r>
      <w:r w:rsidRPr="006913E9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6 рублей 50 копеек на один квадратный метр общей площади помещения, принадлежащего собственнику, в многоквартирном доме, оснащенном лифтовым оборудованием.</w:t>
      </w:r>
      <w:r w:rsidRPr="006913E9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2. Опубликовать постановление в средствах массовой информации и на «Официальном интернет-портале правовой информации» (pravo.gov.ru).</w:t>
      </w:r>
      <w:r w:rsidRPr="006913E9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3. Постановление вступает в силу с 1 января 2019 года.</w:t>
      </w:r>
      <w:r w:rsidRPr="006913E9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  <w:t>4. Контроль за исполнением постановления возложить на заместителя Губернатора Брянской области Жигунова А.М.</w:t>
      </w:r>
    </w:p>
    <w:p w:rsidR="006913E9" w:rsidRPr="006913E9" w:rsidRDefault="006913E9" w:rsidP="00691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3E9">
        <w:rPr>
          <w:rFonts w:ascii="Arial" w:eastAsia="Times New Roman" w:hAnsi="Arial" w:cs="Arial"/>
          <w:color w:val="203463"/>
          <w:sz w:val="20"/>
          <w:szCs w:val="20"/>
          <w:lang w:eastAsia="ru-RU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4"/>
        <w:gridCol w:w="1871"/>
      </w:tblGrid>
      <w:tr w:rsidR="006913E9" w:rsidRPr="006913E9" w:rsidTr="006913E9">
        <w:trPr>
          <w:tblCellSpacing w:w="0" w:type="dxa"/>
        </w:trPr>
        <w:tc>
          <w:tcPr>
            <w:tcW w:w="4000" w:type="pct"/>
            <w:vAlign w:val="center"/>
            <w:hideMark/>
          </w:tcPr>
          <w:p w:rsidR="006913E9" w:rsidRPr="006913E9" w:rsidRDefault="006913E9" w:rsidP="006913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</w:pPr>
            <w:r w:rsidRPr="006913E9"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  <w:t>Исполняющий обязанности Губернатора</w:t>
            </w:r>
          </w:p>
        </w:tc>
        <w:tc>
          <w:tcPr>
            <w:tcW w:w="1000" w:type="pct"/>
            <w:vAlign w:val="center"/>
            <w:hideMark/>
          </w:tcPr>
          <w:p w:rsidR="006913E9" w:rsidRPr="006913E9" w:rsidRDefault="006913E9" w:rsidP="006913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</w:pPr>
            <w:proofErr w:type="spellStart"/>
            <w:r w:rsidRPr="006913E9">
              <w:rPr>
                <w:rFonts w:ascii="Arial" w:eastAsia="Times New Roman" w:hAnsi="Arial" w:cs="Arial"/>
                <w:color w:val="203463"/>
                <w:sz w:val="20"/>
                <w:szCs w:val="20"/>
                <w:lang w:eastAsia="ru-RU"/>
              </w:rPr>
              <w:t>А.Г.Резунов</w:t>
            </w:r>
            <w:proofErr w:type="spellEnd"/>
          </w:p>
        </w:tc>
      </w:tr>
    </w:tbl>
    <w:p w:rsidR="00392777" w:rsidRPr="006913E9" w:rsidRDefault="00392777" w:rsidP="006913E9">
      <w:bookmarkStart w:id="0" w:name="_GoBack"/>
      <w:bookmarkEnd w:id="0"/>
    </w:p>
    <w:sectPr w:rsidR="00392777" w:rsidRPr="00691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E1"/>
    <w:rsid w:val="00392777"/>
    <w:rsid w:val="006913E9"/>
    <w:rsid w:val="00BC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F5541-7E6A-4008-934C-3E630B40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1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6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33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2018-12-26T12:32:00Z</dcterms:created>
  <dcterms:modified xsi:type="dcterms:W3CDTF">2018-12-26T12:32:00Z</dcterms:modified>
</cp:coreProperties>
</file>